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FE529" w14:textId="77777777" w:rsidR="001613D8" w:rsidRPr="005441D4" w:rsidRDefault="005441D4" w:rsidP="005441D4">
      <w:pPr>
        <w:spacing w:after="0"/>
        <w:jc w:val="center"/>
        <w:rPr>
          <w:rFonts w:ascii="Arial" w:hAnsi="Arial" w:cs="Arial"/>
          <w:b/>
          <w:sz w:val="24"/>
          <w:szCs w:val="24"/>
          <w:lang w:val="en-CA"/>
        </w:rPr>
      </w:pPr>
      <w:r w:rsidRPr="005441D4">
        <w:rPr>
          <w:rFonts w:ascii="Arial" w:hAnsi="Arial" w:cs="Arial"/>
          <w:b/>
          <w:sz w:val="24"/>
          <w:szCs w:val="24"/>
          <w:lang w:val="en-CA"/>
        </w:rPr>
        <w:t>Kuwait National English School</w:t>
      </w:r>
    </w:p>
    <w:p w14:paraId="04D716B6" w14:textId="77777777" w:rsidR="005441D4" w:rsidRDefault="005441D4" w:rsidP="005441D4">
      <w:pPr>
        <w:spacing w:after="0"/>
        <w:jc w:val="center"/>
        <w:rPr>
          <w:rFonts w:ascii="Arial" w:hAnsi="Arial" w:cs="Arial"/>
          <w:b/>
          <w:sz w:val="24"/>
          <w:szCs w:val="24"/>
          <w:lang w:val="en-CA"/>
        </w:rPr>
      </w:pPr>
      <w:r w:rsidRPr="005441D4">
        <w:rPr>
          <w:rFonts w:ascii="Arial" w:hAnsi="Arial" w:cs="Arial"/>
          <w:b/>
          <w:sz w:val="24"/>
          <w:szCs w:val="24"/>
          <w:lang w:val="en-CA"/>
        </w:rPr>
        <w:t>Safeguarding and Child Protection Policy</w:t>
      </w:r>
    </w:p>
    <w:p w14:paraId="4A8EFC2A" w14:textId="77777777" w:rsidR="005441D4" w:rsidRPr="003D35E4" w:rsidRDefault="005441D4" w:rsidP="005441D4">
      <w:pPr>
        <w:spacing w:after="0"/>
        <w:jc w:val="center"/>
        <w:rPr>
          <w:rFonts w:ascii="Arial" w:hAnsi="Arial" w:cs="Arial"/>
          <w:b/>
          <w:lang w:val="en-CA"/>
        </w:rPr>
      </w:pPr>
    </w:p>
    <w:p w14:paraId="6A6CAC00" w14:textId="77777777" w:rsidR="005441D4" w:rsidRPr="003D35E4" w:rsidRDefault="005441D4" w:rsidP="005441D4">
      <w:pPr>
        <w:spacing w:after="0"/>
        <w:rPr>
          <w:rFonts w:ascii="Arial" w:hAnsi="Arial" w:cs="Arial"/>
          <w:lang w:val="en-CA"/>
        </w:rPr>
      </w:pPr>
      <w:r w:rsidRPr="003D35E4">
        <w:rPr>
          <w:rFonts w:ascii="Arial" w:hAnsi="Arial" w:cs="Arial"/>
          <w:lang w:val="en-CA"/>
        </w:rPr>
        <w:t xml:space="preserve">The School fully recognises its responsibilities for safeguarding and promoting students’ </w:t>
      </w:r>
      <w:r w:rsidR="00A42C8F" w:rsidRPr="003D35E4">
        <w:rPr>
          <w:rFonts w:ascii="Arial" w:hAnsi="Arial" w:cs="Arial"/>
          <w:lang w:val="en-CA"/>
        </w:rPr>
        <w:t>Health, Safety and W</w:t>
      </w:r>
      <w:r w:rsidRPr="003D35E4">
        <w:rPr>
          <w:rFonts w:ascii="Arial" w:hAnsi="Arial" w:cs="Arial"/>
          <w:lang w:val="en-CA"/>
        </w:rPr>
        <w:t>elfare. This Policy applies to all staff and visitors in the School and on the Governing Body.</w:t>
      </w:r>
    </w:p>
    <w:p w14:paraId="660F668C" w14:textId="77777777" w:rsidR="005441D4" w:rsidRPr="003D35E4" w:rsidRDefault="005441D4" w:rsidP="005441D4">
      <w:pPr>
        <w:spacing w:after="0"/>
        <w:rPr>
          <w:rFonts w:ascii="Arial" w:hAnsi="Arial" w:cs="Arial"/>
          <w:lang w:val="en-CA"/>
        </w:rPr>
      </w:pPr>
    </w:p>
    <w:p w14:paraId="77DDEDEF" w14:textId="77777777" w:rsidR="005441D4" w:rsidRPr="003D35E4" w:rsidRDefault="005441D4" w:rsidP="005441D4">
      <w:pPr>
        <w:spacing w:after="0"/>
        <w:rPr>
          <w:rFonts w:ascii="Arial" w:hAnsi="Arial" w:cs="Arial"/>
          <w:lang w:val="en-CA"/>
        </w:rPr>
      </w:pPr>
      <w:r w:rsidRPr="003D35E4">
        <w:rPr>
          <w:rFonts w:ascii="Arial" w:hAnsi="Arial" w:cs="Arial"/>
          <w:lang w:val="en-CA"/>
        </w:rPr>
        <w:t xml:space="preserve">In addition to comply with the requirements of the MOE, we will ensure the </w:t>
      </w:r>
      <w:r w:rsidR="00EF71AC" w:rsidRPr="003D35E4">
        <w:rPr>
          <w:rFonts w:ascii="Arial" w:hAnsi="Arial" w:cs="Arial"/>
          <w:lang w:val="en-CA"/>
        </w:rPr>
        <w:t>review</w:t>
      </w:r>
      <w:r w:rsidRPr="003D35E4">
        <w:rPr>
          <w:rFonts w:ascii="Arial" w:hAnsi="Arial" w:cs="Arial"/>
          <w:lang w:val="en-CA"/>
        </w:rPr>
        <w:t xml:space="preserve">, implementation and enforcement of all policies that </w:t>
      </w:r>
      <w:r w:rsidR="000F4269" w:rsidRPr="003D35E4">
        <w:rPr>
          <w:rFonts w:ascii="Arial" w:hAnsi="Arial" w:cs="Arial"/>
          <w:lang w:val="en-CA"/>
        </w:rPr>
        <w:t>provide</w:t>
      </w:r>
      <w:r w:rsidRPr="003D35E4">
        <w:rPr>
          <w:rFonts w:ascii="Arial" w:hAnsi="Arial" w:cs="Arial"/>
          <w:lang w:val="en-CA"/>
        </w:rPr>
        <w:t xml:space="preserve"> protection for all students under our care. </w:t>
      </w:r>
    </w:p>
    <w:p w14:paraId="17FDEB4E" w14:textId="77777777" w:rsidR="005441D4" w:rsidRPr="003D35E4" w:rsidRDefault="005441D4" w:rsidP="005441D4">
      <w:pPr>
        <w:spacing w:after="0"/>
        <w:rPr>
          <w:rFonts w:ascii="Arial" w:hAnsi="Arial" w:cs="Arial"/>
          <w:lang w:val="en-CA"/>
        </w:rPr>
      </w:pPr>
    </w:p>
    <w:p w14:paraId="0338BE05" w14:textId="77777777" w:rsidR="005441D4" w:rsidRPr="003D35E4" w:rsidRDefault="00EF71AC" w:rsidP="005441D4">
      <w:pPr>
        <w:spacing w:after="0"/>
        <w:rPr>
          <w:rFonts w:ascii="Arial" w:hAnsi="Arial" w:cs="Arial"/>
          <w:b/>
          <w:lang w:val="en-CA"/>
        </w:rPr>
      </w:pPr>
      <w:r w:rsidRPr="003D35E4">
        <w:rPr>
          <w:rFonts w:ascii="Arial" w:hAnsi="Arial" w:cs="Arial"/>
          <w:b/>
          <w:lang w:val="en-CA"/>
        </w:rPr>
        <w:t>Principles</w:t>
      </w:r>
    </w:p>
    <w:p w14:paraId="32DE7F83" w14:textId="77777777" w:rsidR="005441D4" w:rsidRPr="003D35E4" w:rsidRDefault="005441D4" w:rsidP="005441D4">
      <w:pPr>
        <w:spacing w:after="0"/>
        <w:rPr>
          <w:rFonts w:ascii="Arial" w:hAnsi="Arial" w:cs="Arial"/>
          <w:lang w:val="en-CA"/>
        </w:rPr>
      </w:pPr>
    </w:p>
    <w:p w14:paraId="1CCE9930" w14:textId="77777777" w:rsidR="005441D4" w:rsidRPr="003D35E4" w:rsidRDefault="005441D4" w:rsidP="005441D4">
      <w:pPr>
        <w:spacing w:after="0"/>
        <w:rPr>
          <w:rFonts w:ascii="Arial" w:hAnsi="Arial" w:cs="Arial"/>
          <w:lang w:val="en-CA"/>
        </w:rPr>
      </w:pPr>
      <w:r w:rsidRPr="003D35E4">
        <w:rPr>
          <w:rFonts w:ascii="Arial" w:hAnsi="Arial" w:cs="Arial"/>
          <w:lang w:val="en-CA"/>
        </w:rPr>
        <w:t>The School recognises its legal and moral duty to promote the well-being of students, protect them from harm and respond to child abuse.</w:t>
      </w:r>
    </w:p>
    <w:p w14:paraId="3CD793B0" w14:textId="77777777" w:rsidR="005441D4" w:rsidRPr="003D35E4" w:rsidRDefault="005441D4" w:rsidP="005441D4">
      <w:pPr>
        <w:spacing w:after="0"/>
        <w:rPr>
          <w:rFonts w:ascii="Arial" w:hAnsi="Arial" w:cs="Arial"/>
          <w:lang w:val="en-CA"/>
        </w:rPr>
      </w:pPr>
    </w:p>
    <w:p w14:paraId="3549AB31" w14:textId="77777777" w:rsidR="005441D4" w:rsidRPr="003D35E4" w:rsidRDefault="005441D4" w:rsidP="005441D4">
      <w:pPr>
        <w:spacing w:after="0"/>
        <w:rPr>
          <w:rFonts w:ascii="Arial" w:hAnsi="Arial" w:cs="Arial"/>
          <w:lang w:val="en-CA"/>
        </w:rPr>
      </w:pPr>
      <w:r w:rsidRPr="003D35E4">
        <w:rPr>
          <w:rFonts w:ascii="Arial" w:hAnsi="Arial" w:cs="Arial"/>
          <w:lang w:val="en-CA"/>
        </w:rPr>
        <w:t xml:space="preserve">We believe that every child, regardless of age, </w:t>
      </w:r>
      <w:proofErr w:type="gramStart"/>
      <w:r w:rsidRPr="003D35E4">
        <w:rPr>
          <w:rFonts w:ascii="Arial" w:hAnsi="Arial" w:cs="Arial"/>
          <w:lang w:val="en-CA"/>
        </w:rPr>
        <w:t>has at all times</w:t>
      </w:r>
      <w:proofErr w:type="gramEnd"/>
      <w:r w:rsidRPr="003D35E4">
        <w:rPr>
          <w:rFonts w:ascii="Arial" w:hAnsi="Arial" w:cs="Arial"/>
          <w:lang w:val="en-CA"/>
        </w:rPr>
        <w:t xml:space="preserve"> and in </w:t>
      </w:r>
      <w:r w:rsidR="00EF71AC" w:rsidRPr="003D35E4">
        <w:rPr>
          <w:rFonts w:ascii="Arial" w:hAnsi="Arial" w:cs="Arial"/>
          <w:lang w:val="en-CA"/>
        </w:rPr>
        <w:t>all situations</w:t>
      </w:r>
      <w:r w:rsidRPr="003D35E4">
        <w:rPr>
          <w:rFonts w:ascii="Arial" w:hAnsi="Arial" w:cs="Arial"/>
          <w:lang w:val="en-CA"/>
        </w:rPr>
        <w:t xml:space="preserve"> a right to feel </w:t>
      </w:r>
      <w:r w:rsidR="00EF71AC" w:rsidRPr="003D35E4">
        <w:rPr>
          <w:rFonts w:ascii="Arial" w:hAnsi="Arial" w:cs="Arial"/>
          <w:lang w:val="en-CA"/>
        </w:rPr>
        <w:t>safe</w:t>
      </w:r>
      <w:r w:rsidRPr="003D35E4">
        <w:rPr>
          <w:rFonts w:ascii="Arial" w:hAnsi="Arial" w:cs="Arial"/>
          <w:lang w:val="en-CA"/>
        </w:rPr>
        <w:t xml:space="preserve"> and protected from any situation or practice that result in a child being physically or </w:t>
      </w:r>
      <w:r w:rsidR="00EF71AC" w:rsidRPr="003D35E4">
        <w:rPr>
          <w:rFonts w:ascii="Arial" w:hAnsi="Arial" w:cs="Arial"/>
          <w:lang w:val="en-CA"/>
        </w:rPr>
        <w:t>psychologically</w:t>
      </w:r>
      <w:r w:rsidRPr="003D35E4">
        <w:rPr>
          <w:rFonts w:ascii="Arial" w:hAnsi="Arial" w:cs="Arial"/>
          <w:lang w:val="en-CA"/>
        </w:rPr>
        <w:t xml:space="preserve"> damaged.</w:t>
      </w:r>
    </w:p>
    <w:p w14:paraId="663951FD" w14:textId="77777777" w:rsidR="005441D4" w:rsidRPr="003D35E4" w:rsidRDefault="005441D4" w:rsidP="005441D4">
      <w:pPr>
        <w:spacing w:after="0"/>
        <w:rPr>
          <w:rFonts w:ascii="Arial" w:hAnsi="Arial" w:cs="Arial"/>
          <w:lang w:val="en-CA"/>
        </w:rPr>
      </w:pPr>
    </w:p>
    <w:p w14:paraId="400B32EC" w14:textId="77777777" w:rsidR="005441D4" w:rsidRPr="003D35E4" w:rsidRDefault="005441D4" w:rsidP="005441D4">
      <w:pPr>
        <w:spacing w:after="0"/>
        <w:rPr>
          <w:rFonts w:ascii="Arial" w:hAnsi="Arial" w:cs="Arial"/>
          <w:lang w:val="en-CA"/>
        </w:rPr>
      </w:pPr>
      <w:r w:rsidRPr="003D35E4">
        <w:rPr>
          <w:rFonts w:ascii="Arial" w:hAnsi="Arial" w:cs="Arial"/>
          <w:lang w:val="en-CA"/>
        </w:rPr>
        <w:t xml:space="preserve">We agree that we have a primary responsibility for the care, welfare and safety of the </w:t>
      </w:r>
      <w:r w:rsidR="00EF71AC" w:rsidRPr="003D35E4">
        <w:rPr>
          <w:rFonts w:ascii="Arial" w:hAnsi="Arial" w:cs="Arial"/>
          <w:lang w:val="en-CA"/>
        </w:rPr>
        <w:t>students</w:t>
      </w:r>
      <w:r w:rsidRPr="003D35E4">
        <w:rPr>
          <w:rFonts w:ascii="Arial" w:hAnsi="Arial" w:cs="Arial"/>
          <w:lang w:val="en-CA"/>
        </w:rPr>
        <w:t xml:space="preserve"> in our charge, and will carry out this duty </w:t>
      </w:r>
      <w:r w:rsidR="003036F1" w:rsidRPr="003D35E4">
        <w:rPr>
          <w:rFonts w:ascii="Arial" w:hAnsi="Arial" w:cs="Arial"/>
          <w:lang w:val="en-CA"/>
        </w:rPr>
        <w:t xml:space="preserve">throughout </w:t>
      </w:r>
      <w:r w:rsidRPr="003D35E4">
        <w:rPr>
          <w:rFonts w:ascii="Arial" w:hAnsi="Arial" w:cs="Arial"/>
          <w:lang w:val="en-CA"/>
        </w:rPr>
        <w:t xml:space="preserve">our </w:t>
      </w:r>
      <w:r w:rsidR="003036F1" w:rsidRPr="003D35E4">
        <w:rPr>
          <w:rFonts w:ascii="Arial" w:hAnsi="Arial" w:cs="Arial"/>
          <w:lang w:val="en-CA"/>
        </w:rPr>
        <w:t>teaching</w:t>
      </w:r>
      <w:r w:rsidRPr="003D35E4">
        <w:rPr>
          <w:rFonts w:ascii="Arial" w:hAnsi="Arial" w:cs="Arial"/>
          <w:lang w:val="en-CA"/>
        </w:rPr>
        <w:t xml:space="preserve"> and learning, extra-</w:t>
      </w:r>
      <w:r w:rsidR="003036F1" w:rsidRPr="003D35E4">
        <w:rPr>
          <w:rFonts w:ascii="Arial" w:hAnsi="Arial" w:cs="Arial"/>
          <w:lang w:val="en-CA"/>
        </w:rPr>
        <w:t>curricular</w:t>
      </w:r>
      <w:r w:rsidRPr="003D35E4">
        <w:rPr>
          <w:rFonts w:ascii="Arial" w:hAnsi="Arial" w:cs="Arial"/>
          <w:lang w:val="en-CA"/>
        </w:rPr>
        <w:t xml:space="preserve"> activities, pastoral care and extended school activities</w:t>
      </w:r>
      <w:r w:rsidR="005315A1" w:rsidRPr="003D35E4">
        <w:rPr>
          <w:rFonts w:ascii="Arial" w:hAnsi="Arial" w:cs="Arial"/>
          <w:lang w:val="en-CA"/>
        </w:rPr>
        <w:t xml:space="preserve">. All members of staff (including administration) in this </w:t>
      </w:r>
      <w:r w:rsidR="003036F1" w:rsidRPr="003D35E4">
        <w:rPr>
          <w:rFonts w:ascii="Arial" w:hAnsi="Arial" w:cs="Arial"/>
          <w:lang w:val="en-CA"/>
        </w:rPr>
        <w:t>School</w:t>
      </w:r>
      <w:r w:rsidR="005315A1" w:rsidRPr="003D35E4">
        <w:rPr>
          <w:rFonts w:ascii="Arial" w:hAnsi="Arial" w:cs="Arial"/>
          <w:lang w:val="en-CA"/>
        </w:rPr>
        <w:t xml:space="preserve"> will act proactively in child welfare matters especially where there is a possibility that a child may be at risk of </w:t>
      </w:r>
      <w:r w:rsidR="003036F1" w:rsidRPr="003D35E4">
        <w:rPr>
          <w:rFonts w:ascii="Arial" w:hAnsi="Arial" w:cs="Arial"/>
          <w:lang w:val="en-CA"/>
        </w:rPr>
        <w:t>significant</w:t>
      </w:r>
      <w:r w:rsidR="005315A1" w:rsidRPr="003D35E4">
        <w:rPr>
          <w:rFonts w:ascii="Arial" w:hAnsi="Arial" w:cs="Arial"/>
          <w:lang w:val="en-CA"/>
        </w:rPr>
        <w:t xml:space="preserve"> harm.</w:t>
      </w:r>
    </w:p>
    <w:p w14:paraId="08AD63AD" w14:textId="77777777" w:rsidR="005315A1" w:rsidRPr="003D35E4" w:rsidRDefault="005315A1" w:rsidP="005441D4">
      <w:pPr>
        <w:spacing w:after="0"/>
        <w:rPr>
          <w:rFonts w:ascii="Arial" w:hAnsi="Arial" w:cs="Arial"/>
          <w:lang w:val="en-CA"/>
        </w:rPr>
      </w:pPr>
    </w:p>
    <w:p w14:paraId="7ED59273" w14:textId="77777777" w:rsidR="005315A1" w:rsidRPr="003D35E4" w:rsidRDefault="005315A1" w:rsidP="005441D4">
      <w:pPr>
        <w:spacing w:after="0"/>
        <w:rPr>
          <w:rFonts w:ascii="Arial" w:hAnsi="Arial" w:cs="Arial"/>
          <w:lang w:val="en-CA"/>
        </w:rPr>
      </w:pPr>
      <w:r w:rsidRPr="003D35E4">
        <w:rPr>
          <w:rFonts w:ascii="Arial" w:hAnsi="Arial" w:cs="Arial"/>
          <w:lang w:val="en-CA"/>
        </w:rPr>
        <w:t xml:space="preserve">The School adopts an open and accepting attitude towards </w:t>
      </w:r>
      <w:r w:rsidR="006B13A0" w:rsidRPr="003D35E4">
        <w:rPr>
          <w:rFonts w:ascii="Arial" w:hAnsi="Arial" w:cs="Arial"/>
          <w:lang w:val="en-CA"/>
        </w:rPr>
        <w:t>students</w:t>
      </w:r>
      <w:r w:rsidR="003036F1" w:rsidRPr="003D35E4">
        <w:rPr>
          <w:rFonts w:ascii="Arial" w:hAnsi="Arial" w:cs="Arial"/>
          <w:lang w:val="en-CA"/>
        </w:rPr>
        <w:t xml:space="preserve"> as </w:t>
      </w:r>
      <w:r w:rsidRPr="003D35E4">
        <w:rPr>
          <w:rFonts w:ascii="Arial" w:hAnsi="Arial" w:cs="Arial"/>
          <w:lang w:val="en-CA"/>
        </w:rPr>
        <w:t xml:space="preserve">part of their responsibility </w:t>
      </w:r>
      <w:r w:rsidR="003A7890" w:rsidRPr="003D35E4">
        <w:rPr>
          <w:rFonts w:ascii="Arial" w:hAnsi="Arial" w:cs="Arial"/>
          <w:lang w:val="en-CA"/>
        </w:rPr>
        <w:t>for pastoral care. The School hopes that parents/carers and students will feel free to talk about any concerns.</w:t>
      </w:r>
    </w:p>
    <w:p w14:paraId="6260453B" w14:textId="77777777" w:rsidR="003A7890" w:rsidRPr="003D35E4" w:rsidRDefault="003A7890" w:rsidP="005441D4">
      <w:pPr>
        <w:spacing w:after="0"/>
        <w:rPr>
          <w:rFonts w:ascii="Arial" w:hAnsi="Arial" w:cs="Arial"/>
          <w:lang w:val="en-CA"/>
        </w:rPr>
      </w:pPr>
    </w:p>
    <w:p w14:paraId="224CC13A" w14:textId="77777777" w:rsidR="003A7890" w:rsidRPr="003D35E4" w:rsidRDefault="003A7890" w:rsidP="005441D4">
      <w:pPr>
        <w:spacing w:after="0"/>
        <w:rPr>
          <w:rFonts w:ascii="Arial" w:hAnsi="Arial" w:cs="Arial"/>
          <w:lang w:val="en-CA"/>
        </w:rPr>
      </w:pPr>
      <w:r w:rsidRPr="003D35E4">
        <w:rPr>
          <w:rFonts w:ascii="Arial" w:hAnsi="Arial" w:cs="Arial"/>
          <w:lang w:val="en-CA"/>
        </w:rPr>
        <w:t xml:space="preserve">Students’ worries and fears will be taken seriously if they seek help from a member of staff. </w:t>
      </w:r>
      <w:proofErr w:type="gramStart"/>
      <w:r w:rsidRPr="003D35E4">
        <w:rPr>
          <w:rFonts w:ascii="Arial" w:hAnsi="Arial" w:cs="Arial"/>
          <w:lang w:val="en-CA"/>
        </w:rPr>
        <w:t>However</w:t>
      </w:r>
      <w:proofErr w:type="gramEnd"/>
      <w:r w:rsidRPr="003D35E4">
        <w:rPr>
          <w:rFonts w:ascii="Arial" w:hAnsi="Arial" w:cs="Arial"/>
          <w:lang w:val="en-CA"/>
        </w:rPr>
        <w:t xml:space="preserve"> </w:t>
      </w:r>
      <w:r w:rsidR="002040D8" w:rsidRPr="003D35E4">
        <w:rPr>
          <w:rFonts w:ascii="Arial" w:hAnsi="Arial" w:cs="Arial"/>
          <w:lang w:val="en-CA"/>
        </w:rPr>
        <w:t xml:space="preserve">staff cannot promise secrecy in concerns are such that referral must be made to the appropriate agencies in order to safeguard the student’s welfare. In the School, if we have suspicions that a student’s physical, </w:t>
      </w:r>
      <w:proofErr w:type="gramStart"/>
      <w:r w:rsidR="002040D8" w:rsidRPr="003D35E4">
        <w:rPr>
          <w:rFonts w:ascii="Arial" w:hAnsi="Arial" w:cs="Arial"/>
          <w:lang w:val="en-CA"/>
        </w:rPr>
        <w:t>sexual</w:t>
      </w:r>
      <w:proofErr w:type="gramEnd"/>
      <w:r w:rsidR="002040D8" w:rsidRPr="003D35E4">
        <w:rPr>
          <w:rFonts w:ascii="Arial" w:hAnsi="Arial" w:cs="Arial"/>
          <w:lang w:val="en-CA"/>
        </w:rPr>
        <w:t xml:space="preserve"> or emotional well-being is being or is likely to be, harmed or that they are being neglected, we will take appropriate action.</w:t>
      </w:r>
    </w:p>
    <w:p w14:paraId="759D8AE9" w14:textId="77777777" w:rsidR="002040D8" w:rsidRPr="003D35E4" w:rsidRDefault="002040D8" w:rsidP="005441D4">
      <w:pPr>
        <w:spacing w:after="0"/>
        <w:rPr>
          <w:rFonts w:ascii="Arial" w:hAnsi="Arial" w:cs="Arial"/>
          <w:lang w:val="en-CA"/>
        </w:rPr>
      </w:pPr>
    </w:p>
    <w:p w14:paraId="37E6F95E" w14:textId="77777777" w:rsidR="002040D8" w:rsidRPr="003D35E4" w:rsidRDefault="002040D8" w:rsidP="005441D4">
      <w:pPr>
        <w:spacing w:after="0"/>
        <w:rPr>
          <w:rFonts w:ascii="Arial" w:hAnsi="Arial" w:cs="Arial"/>
          <w:lang w:val="en-CA"/>
        </w:rPr>
      </w:pPr>
      <w:r w:rsidRPr="003D35E4">
        <w:rPr>
          <w:rFonts w:ascii="Arial" w:hAnsi="Arial" w:cs="Arial"/>
          <w:lang w:val="en-CA"/>
        </w:rPr>
        <w:t xml:space="preserve">As a </w:t>
      </w:r>
      <w:proofErr w:type="gramStart"/>
      <w:r w:rsidRPr="003D35E4">
        <w:rPr>
          <w:rFonts w:ascii="Arial" w:hAnsi="Arial" w:cs="Arial"/>
          <w:lang w:val="en-CA"/>
        </w:rPr>
        <w:t>consequence</w:t>
      </w:r>
      <w:proofErr w:type="gramEnd"/>
      <w:r w:rsidRPr="003D35E4">
        <w:rPr>
          <w:rFonts w:ascii="Arial" w:hAnsi="Arial" w:cs="Arial"/>
          <w:lang w:val="en-CA"/>
        </w:rPr>
        <w:t xml:space="preserve"> we will:</w:t>
      </w:r>
    </w:p>
    <w:p w14:paraId="32F95434" w14:textId="77777777" w:rsidR="002040D8" w:rsidRPr="003D35E4" w:rsidRDefault="002040D8" w:rsidP="002040D8">
      <w:pPr>
        <w:pStyle w:val="ListParagraph"/>
        <w:numPr>
          <w:ilvl w:val="0"/>
          <w:numId w:val="15"/>
        </w:numPr>
        <w:spacing w:after="0"/>
        <w:rPr>
          <w:rFonts w:ascii="Arial" w:hAnsi="Arial" w:cs="Arial"/>
          <w:lang w:val="en-CA"/>
        </w:rPr>
      </w:pPr>
      <w:r w:rsidRPr="003D35E4">
        <w:rPr>
          <w:rFonts w:ascii="Arial" w:hAnsi="Arial" w:cs="Arial"/>
          <w:lang w:val="en-CA"/>
        </w:rPr>
        <w:t xml:space="preserve">Assert that teachers and other members of staff (including administration) in the School are an </w:t>
      </w:r>
      <w:r w:rsidR="003036F1" w:rsidRPr="003D35E4">
        <w:rPr>
          <w:rFonts w:ascii="Arial" w:hAnsi="Arial" w:cs="Arial"/>
          <w:lang w:val="en-CA"/>
        </w:rPr>
        <w:t>integral</w:t>
      </w:r>
      <w:r w:rsidRPr="003D35E4">
        <w:rPr>
          <w:rFonts w:ascii="Arial" w:hAnsi="Arial" w:cs="Arial"/>
          <w:lang w:val="en-CA"/>
        </w:rPr>
        <w:t xml:space="preserve"> part of the child safeguarding process. </w:t>
      </w:r>
    </w:p>
    <w:p w14:paraId="22202C8E" w14:textId="77777777" w:rsidR="002040D8" w:rsidRPr="003D35E4" w:rsidRDefault="00613E47" w:rsidP="002040D8">
      <w:pPr>
        <w:pStyle w:val="ListParagraph"/>
        <w:numPr>
          <w:ilvl w:val="0"/>
          <w:numId w:val="15"/>
        </w:numPr>
        <w:spacing w:after="0"/>
        <w:rPr>
          <w:rFonts w:ascii="Arial" w:hAnsi="Arial" w:cs="Arial"/>
          <w:lang w:val="en-CA"/>
        </w:rPr>
      </w:pPr>
      <w:r w:rsidRPr="003D35E4">
        <w:rPr>
          <w:rFonts w:ascii="Arial" w:hAnsi="Arial" w:cs="Arial"/>
          <w:lang w:val="en-CA"/>
        </w:rPr>
        <w:t xml:space="preserve">Recognize that safeguarding </w:t>
      </w:r>
      <w:r w:rsidR="00F01381" w:rsidRPr="003D35E4">
        <w:rPr>
          <w:rFonts w:ascii="Arial" w:hAnsi="Arial" w:cs="Arial"/>
          <w:lang w:val="en-CA"/>
        </w:rPr>
        <w:t>students</w:t>
      </w:r>
      <w:r w:rsidRPr="003D35E4">
        <w:rPr>
          <w:rFonts w:ascii="Arial" w:hAnsi="Arial" w:cs="Arial"/>
          <w:lang w:val="en-CA"/>
        </w:rPr>
        <w:t xml:space="preserve"> in this school </w:t>
      </w:r>
      <w:r w:rsidR="00F01381" w:rsidRPr="003D35E4">
        <w:rPr>
          <w:rFonts w:ascii="Arial" w:hAnsi="Arial" w:cs="Arial"/>
          <w:lang w:val="en-CA"/>
        </w:rPr>
        <w:t>in this school is a responsibility for all staff, including administration and the Governing Body.</w:t>
      </w:r>
    </w:p>
    <w:p w14:paraId="4759F902" w14:textId="77777777" w:rsidR="00F01381" w:rsidRPr="003D35E4" w:rsidRDefault="00F01381" w:rsidP="002040D8">
      <w:pPr>
        <w:pStyle w:val="ListParagraph"/>
        <w:numPr>
          <w:ilvl w:val="0"/>
          <w:numId w:val="15"/>
        </w:numPr>
        <w:spacing w:after="0"/>
        <w:rPr>
          <w:rFonts w:ascii="Arial" w:hAnsi="Arial" w:cs="Arial"/>
          <w:lang w:val="en-CA"/>
        </w:rPr>
      </w:pPr>
      <w:r w:rsidRPr="003D35E4">
        <w:rPr>
          <w:rFonts w:ascii="Arial" w:hAnsi="Arial" w:cs="Arial"/>
          <w:lang w:val="en-CA"/>
        </w:rPr>
        <w:t>Ensure through training and supervision t</w:t>
      </w:r>
      <w:r w:rsidR="007B4728" w:rsidRPr="003D35E4">
        <w:rPr>
          <w:rFonts w:ascii="Arial" w:hAnsi="Arial" w:cs="Arial"/>
          <w:lang w:val="en-CA"/>
        </w:rPr>
        <w:t>h</w:t>
      </w:r>
      <w:r w:rsidRPr="003D35E4">
        <w:rPr>
          <w:rFonts w:ascii="Arial" w:hAnsi="Arial" w:cs="Arial"/>
          <w:lang w:val="en-CA"/>
        </w:rPr>
        <w:t xml:space="preserve">at all staff in the School are alert to the possibility that a </w:t>
      </w:r>
      <w:r w:rsidR="003036F1" w:rsidRPr="003D35E4">
        <w:rPr>
          <w:rFonts w:ascii="Arial" w:hAnsi="Arial" w:cs="Arial"/>
          <w:lang w:val="en-CA"/>
        </w:rPr>
        <w:t>child</w:t>
      </w:r>
      <w:r w:rsidRPr="003D35E4">
        <w:rPr>
          <w:rFonts w:ascii="Arial" w:hAnsi="Arial" w:cs="Arial"/>
          <w:lang w:val="en-CA"/>
        </w:rPr>
        <w:t xml:space="preserve"> is at risk of suffering harm and know ho</w:t>
      </w:r>
      <w:r w:rsidR="007B4728" w:rsidRPr="003D35E4">
        <w:rPr>
          <w:rFonts w:ascii="Arial" w:hAnsi="Arial" w:cs="Arial"/>
          <w:lang w:val="en-CA"/>
        </w:rPr>
        <w:t>w</w:t>
      </w:r>
      <w:r w:rsidRPr="003D35E4">
        <w:rPr>
          <w:rFonts w:ascii="Arial" w:hAnsi="Arial" w:cs="Arial"/>
          <w:lang w:val="en-CA"/>
        </w:rPr>
        <w:t xml:space="preserve"> to report </w:t>
      </w:r>
      <w:r w:rsidR="001E54B8" w:rsidRPr="003D35E4">
        <w:rPr>
          <w:rFonts w:ascii="Arial" w:hAnsi="Arial" w:cs="Arial"/>
          <w:lang w:val="en-CA"/>
        </w:rPr>
        <w:t xml:space="preserve">concerns or </w:t>
      </w:r>
      <w:r w:rsidR="003036F1" w:rsidRPr="003D35E4">
        <w:rPr>
          <w:rFonts w:ascii="Arial" w:hAnsi="Arial" w:cs="Arial"/>
          <w:lang w:val="en-CA"/>
        </w:rPr>
        <w:t>suspicions</w:t>
      </w:r>
      <w:r w:rsidR="001E54B8" w:rsidRPr="003D35E4">
        <w:rPr>
          <w:rFonts w:ascii="Arial" w:hAnsi="Arial" w:cs="Arial"/>
          <w:lang w:val="en-CA"/>
        </w:rPr>
        <w:t>.</w:t>
      </w:r>
    </w:p>
    <w:p w14:paraId="61B2AF1F" w14:textId="77777777" w:rsidR="001E54B8" w:rsidRPr="003D35E4" w:rsidRDefault="001E54B8" w:rsidP="003D35E4">
      <w:pPr>
        <w:pStyle w:val="ListParagraph"/>
        <w:numPr>
          <w:ilvl w:val="0"/>
          <w:numId w:val="15"/>
        </w:numPr>
        <w:spacing w:after="0"/>
        <w:rPr>
          <w:rFonts w:ascii="Arial" w:hAnsi="Arial" w:cs="Arial"/>
          <w:lang w:val="en-CA"/>
        </w:rPr>
      </w:pPr>
      <w:r w:rsidRPr="003D35E4">
        <w:rPr>
          <w:rFonts w:ascii="Arial" w:hAnsi="Arial" w:cs="Arial"/>
          <w:lang w:val="en-CA"/>
        </w:rPr>
        <w:lastRenderedPageBreak/>
        <w:t xml:space="preserve">Designate a senior member of staff to lead on child protection concerns. He or she will act as a source of expertise and </w:t>
      </w:r>
      <w:proofErr w:type="gramStart"/>
      <w:r w:rsidRPr="003D35E4">
        <w:rPr>
          <w:rFonts w:ascii="Arial" w:hAnsi="Arial" w:cs="Arial"/>
          <w:lang w:val="en-CA"/>
        </w:rPr>
        <w:t>advice, and</w:t>
      </w:r>
      <w:proofErr w:type="gramEnd"/>
      <w:r w:rsidRPr="003D35E4">
        <w:rPr>
          <w:rFonts w:ascii="Arial" w:hAnsi="Arial" w:cs="Arial"/>
          <w:lang w:val="en-CA"/>
        </w:rPr>
        <w:t xml:space="preserve"> will be responsible for coordinating action within the School and </w:t>
      </w:r>
      <w:r w:rsidR="003036F1" w:rsidRPr="003D35E4">
        <w:rPr>
          <w:rFonts w:ascii="Arial" w:hAnsi="Arial" w:cs="Arial"/>
          <w:lang w:val="en-CA"/>
        </w:rPr>
        <w:t>liaising</w:t>
      </w:r>
      <w:r w:rsidRPr="003D35E4">
        <w:rPr>
          <w:rFonts w:ascii="Arial" w:hAnsi="Arial" w:cs="Arial"/>
          <w:lang w:val="en-CA"/>
        </w:rPr>
        <w:t xml:space="preserve"> with other agencies.</w:t>
      </w:r>
    </w:p>
    <w:p w14:paraId="1EF51999" w14:textId="77777777" w:rsidR="001E54B8" w:rsidRPr="003D35E4" w:rsidRDefault="001E54B8" w:rsidP="003D35E4">
      <w:pPr>
        <w:pStyle w:val="ListParagraph"/>
        <w:numPr>
          <w:ilvl w:val="0"/>
          <w:numId w:val="15"/>
        </w:numPr>
        <w:spacing w:after="0"/>
        <w:rPr>
          <w:rFonts w:ascii="Arial" w:hAnsi="Arial" w:cs="Arial"/>
          <w:lang w:val="en-CA"/>
        </w:rPr>
      </w:pPr>
      <w:r w:rsidRPr="003D35E4">
        <w:rPr>
          <w:rFonts w:ascii="Arial" w:hAnsi="Arial" w:cs="Arial"/>
          <w:lang w:val="en-CA"/>
        </w:rPr>
        <w:t xml:space="preserve">Ensure (through the designated member of staff) </w:t>
      </w:r>
      <w:r w:rsidR="000777AC" w:rsidRPr="003D35E4">
        <w:rPr>
          <w:rFonts w:ascii="Arial" w:hAnsi="Arial" w:cs="Arial"/>
          <w:lang w:val="en-CA"/>
        </w:rPr>
        <w:t>that staff receive appropriate training</w:t>
      </w:r>
    </w:p>
    <w:p w14:paraId="3BE3B42F" w14:textId="77777777" w:rsidR="000777AC" w:rsidRPr="003D35E4" w:rsidRDefault="000777AC" w:rsidP="003D35E4">
      <w:pPr>
        <w:pStyle w:val="ListParagraph"/>
        <w:numPr>
          <w:ilvl w:val="0"/>
          <w:numId w:val="15"/>
        </w:numPr>
        <w:spacing w:after="0"/>
        <w:rPr>
          <w:rFonts w:ascii="Arial" w:hAnsi="Arial" w:cs="Arial"/>
          <w:lang w:val="en-CA"/>
        </w:rPr>
      </w:pPr>
      <w:r w:rsidRPr="003D35E4">
        <w:rPr>
          <w:rFonts w:ascii="Arial" w:hAnsi="Arial" w:cs="Arial"/>
          <w:lang w:val="en-CA"/>
        </w:rPr>
        <w:t>Share our concerns as required with other appropriate bodies and assist in any referral</w:t>
      </w:r>
    </w:p>
    <w:p w14:paraId="2984525B" w14:textId="77777777" w:rsidR="000777AC" w:rsidRPr="003D35E4" w:rsidRDefault="000777AC" w:rsidP="003D35E4">
      <w:pPr>
        <w:pStyle w:val="ListParagraph"/>
        <w:numPr>
          <w:ilvl w:val="0"/>
          <w:numId w:val="15"/>
        </w:numPr>
        <w:spacing w:after="0"/>
        <w:rPr>
          <w:rFonts w:ascii="Arial" w:hAnsi="Arial" w:cs="Arial"/>
          <w:lang w:val="en-CA"/>
        </w:rPr>
      </w:pPr>
      <w:r w:rsidRPr="003D35E4">
        <w:rPr>
          <w:rFonts w:ascii="Arial" w:hAnsi="Arial" w:cs="Arial"/>
          <w:lang w:val="en-CA"/>
        </w:rPr>
        <w:t xml:space="preserve">Safeguard the welfare of students whilst in the School, through positive measures to address bullying, especially where this is aggravated by sexual or racial factors, </w:t>
      </w:r>
      <w:proofErr w:type="gramStart"/>
      <w:r w:rsidRPr="003D35E4">
        <w:rPr>
          <w:rFonts w:ascii="Arial" w:hAnsi="Arial" w:cs="Arial"/>
          <w:lang w:val="en-CA"/>
        </w:rPr>
        <w:t>disability</w:t>
      </w:r>
      <w:proofErr w:type="gramEnd"/>
      <w:r w:rsidRPr="003D35E4">
        <w:rPr>
          <w:rFonts w:ascii="Arial" w:hAnsi="Arial" w:cs="Arial"/>
          <w:lang w:val="en-CA"/>
        </w:rPr>
        <w:t xml:space="preserve"> or special education needs. </w:t>
      </w:r>
    </w:p>
    <w:p w14:paraId="54583A62" w14:textId="77777777" w:rsidR="000777AC" w:rsidRPr="003D35E4" w:rsidRDefault="000777AC" w:rsidP="003D35E4">
      <w:pPr>
        <w:pStyle w:val="ListParagraph"/>
        <w:numPr>
          <w:ilvl w:val="0"/>
          <w:numId w:val="15"/>
        </w:numPr>
        <w:spacing w:after="0"/>
        <w:rPr>
          <w:rFonts w:ascii="Arial" w:hAnsi="Arial" w:cs="Arial"/>
          <w:lang w:val="en-CA"/>
        </w:rPr>
      </w:pPr>
      <w:r w:rsidRPr="003D35E4">
        <w:rPr>
          <w:rFonts w:ascii="Arial" w:hAnsi="Arial" w:cs="Arial"/>
          <w:lang w:val="en-CA"/>
        </w:rPr>
        <w:t xml:space="preserve">Ensure through our </w:t>
      </w:r>
      <w:r w:rsidR="003036F1" w:rsidRPr="003D35E4">
        <w:rPr>
          <w:rFonts w:ascii="Arial" w:hAnsi="Arial" w:cs="Arial"/>
          <w:lang w:val="en-CA"/>
        </w:rPr>
        <w:t>recruitment</w:t>
      </w:r>
      <w:r w:rsidRPr="003D35E4">
        <w:rPr>
          <w:rFonts w:ascii="Arial" w:hAnsi="Arial" w:cs="Arial"/>
          <w:lang w:val="en-CA"/>
        </w:rPr>
        <w:t xml:space="preserve"> and selection procedures that all staff who work in our school are suitable to work with students. </w:t>
      </w:r>
    </w:p>
    <w:p w14:paraId="57C4ACD3" w14:textId="77777777" w:rsidR="000777AC" w:rsidRPr="003D35E4" w:rsidRDefault="00EF71AC" w:rsidP="003D35E4">
      <w:pPr>
        <w:pStyle w:val="ListParagraph"/>
        <w:numPr>
          <w:ilvl w:val="0"/>
          <w:numId w:val="15"/>
        </w:numPr>
        <w:spacing w:after="0"/>
        <w:rPr>
          <w:rFonts w:ascii="Arial" w:hAnsi="Arial" w:cs="Arial"/>
          <w:lang w:val="en-CA"/>
        </w:rPr>
      </w:pPr>
      <w:r w:rsidRPr="003D35E4">
        <w:rPr>
          <w:rFonts w:ascii="Arial" w:hAnsi="Arial" w:cs="Arial"/>
          <w:lang w:val="en-CA"/>
        </w:rPr>
        <w:t>Act swiftly and make appropriate referrals where an allegation is made that a m</w:t>
      </w:r>
      <w:r w:rsidR="003036F1" w:rsidRPr="003D35E4">
        <w:rPr>
          <w:rFonts w:ascii="Arial" w:hAnsi="Arial" w:cs="Arial"/>
          <w:lang w:val="en-CA"/>
        </w:rPr>
        <w:t>ember of staff has committed an</w:t>
      </w:r>
      <w:r w:rsidRPr="003D35E4">
        <w:rPr>
          <w:rFonts w:ascii="Arial" w:hAnsi="Arial" w:cs="Arial"/>
          <w:lang w:val="en-CA"/>
        </w:rPr>
        <w:t xml:space="preserve"> </w:t>
      </w:r>
      <w:r w:rsidR="003036F1" w:rsidRPr="003D35E4">
        <w:rPr>
          <w:rFonts w:ascii="Arial" w:hAnsi="Arial" w:cs="Arial"/>
          <w:lang w:val="en-CA"/>
        </w:rPr>
        <w:t>offense</w:t>
      </w:r>
      <w:r w:rsidRPr="003D35E4">
        <w:rPr>
          <w:rFonts w:ascii="Arial" w:hAnsi="Arial" w:cs="Arial"/>
          <w:lang w:val="en-CA"/>
        </w:rPr>
        <w:t xml:space="preserve"> against a student , harmed a student, or acted in a way that calls into question their </w:t>
      </w:r>
      <w:r w:rsidR="003036F1" w:rsidRPr="003D35E4">
        <w:rPr>
          <w:rFonts w:ascii="Arial" w:hAnsi="Arial" w:cs="Arial"/>
          <w:lang w:val="en-CA"/>
        </w:rPr>
        <w:t>suitability</w:t>
      </w:r>
      <w:r w:rsidRPr="003D35E4">
        <w:rPr>
          <w:rFonts w:ascii="Arial" w:hAnsi="Arial" w:cs="Arial"/>
          <w:lang w:val="en-CA"/>
        </w:rPr>
        <w:t xml:space="preserve"> for working with students.</w:t>
      </w:r>
    </w:p>
    <w:p w14:paraId="2F26F1B8" w14:textId="77777777" w:rsidR="00F02A6F" w:rsidRPr="003D35E4" w:rsidRDefault="00F02A6F" w:rsidP="00F02A6F">
      <w:pPr>
        <w:spacing w:after="0"/>
        <w:rPr>
          <w:rFonts w:ascii="Arial" w:hAnsi="Arial" w:cs="Arial"/>
          <w:lang w:val="en-CA"/>
        </w:rPr>
      </w:pPr>
    </w:p>
    <w:p w14:paraId="0413FC3C" w14:textId="77777777" w:rsidR="00F02A6F" w:rsidRPr="003D35E4" w:rsidRDefault="00F02A6F" w:rsidP="00F02A6F">
      <w:pPr>
        <w:spacing w:after="0"/>
        <w:rPr>
          <w:rFonts w:ascii="Arial" w:hAnsi="Arial" w:cs="Arial"/>
          <w:b/>
          <w:lang w:val="en-CA"/>
        </w:rPr>
      </w:pPr>
      <w:r w:rsidRPr="003D35E4">
        <w:rPr>
          <w:rFonts w:ascii="Arial" w:hAnsi="Arial" w:cs="Arial"/>
          <w:b/>
          <w:lang w:val="en-CA"/>
        </w:rPr>
        <w:t>Designated Member of Staff</w:t>
      </w:r>
    </w:p>
    <w:p w14:paraId="0DC03BDA" w14:textId="77777777" w:rsidR="00F02A6F" w:rsidRPr="003D35E4" w:rsidRDefault="00F02A6F" w:rsidP="00F02A6F">
      <w:pPr>
        <w:spacing w:after="0"/>
        <w:rPr>
          <w:rFonts w:ascii="Arial" w:hAnsi="Arial" w:cs="Arial"/>
          <w:lang w:val="en-CA"/>
        </w:rPr>
      </w:pPr>
    </w:p>
    <w:p w14:paraId="1E7C0B0A" w14:textId="552CFCAE" w:rsidR="00600AAB" w:rsidRPr="003D35E4" w:rsidRDefault="00EF5BF8" w:rsidP="00EF5BF8">
      <w:pPr>
        <w:rPr>
          <w:rFonts w:ascii="Arial" w:hAnsi="Arial" w:cs="Arial"/>
          <w:lang w:val="en-CA"/>
        </w:rPr>
      </w:pPr>
      <w:r w:rsidRPr="00EF5BF8">
        <w:rPr>
          <w:rFonts w:ascii="Arial" w:hAnsi="Arial" w:cs="Arial"/>
          <w:lang w:val="en-CA"/>
        </w:rPr>
        <w:t>The designated member of staff for Safeguarding and Child Protection is a senior member of staff.</w:t>
      </w:r>
      <w:r>
        <w:rPr>
          <w:rFonts w:ascii="Arial" w:hAnsi="Arial" w:cs="Arial"/>
          <w:lang w:val="en-CA"/>
        </w:rPr>
        <w:t xml:space="preserve"> </w:t>
      </w:r>
      <w:r w:rsidRPr="00EF5BF8">
        <w:rPr>
          <w:rFonts w:ascii="Arial" w:hAnsi="Arial" w:cs="Arial"/>
          <w:lang w:val="en-CA"/>
        </w:rPr>
        <w:t>The designated person is key to ensuring that proper procedures and policies are in place and are followed</w:t>
      </w:r>
      <w:r>
        <w:rPr>
          <w:rFonts w:ascii="Arial" w:hAnsi="Arial" w:cs="Arial"/>
          <w:lang w:val="en-CA"/>
        </w:rPr>
        <w:t xml:space="preserve"> </w:t>
      </w:r>
      <w:proofErr w:type="gramStart"/>
      <w:r w:rsidRPr="00EF5BF8">
        <w:rPr>
          <w:rFonts w:ascii="Arial" w:hAnsi="Arial" w:cs="Arial"/>
          <w:lang w:val="en-CA"/>
        </w:rPr>
        <w:t>with regard to</w:t>
      </w:r>
      <w:proofErr w:type="gramEnd"/>
      <w:r w:rsidRPr="00EF5BF8">
        <w:rPr>
          <w:rFonts w:ascii="Arial" w:hAnsi="Arial" w:cs="Arial"/>
          <w:lang w:val="en-CA"/>
        </w:rPr>
        <w:t xml:space="preserve"> child safeguarding issues</w:t>
      </w:r>
    </w:p>
    <w:p w14:paraId="17C048D1" w14:textId="77777777" w:rsidR="00600AAB" w:rsidRPr="003D35E4" w:rsidRDefault="00600AAB" w:rsidP="00600AAB">
      <w:pPr>
        <w:rPr>
          <w:rFonts w:ascii="Arial" w:hAnsi="Arial" w:cs="Arial"/>
          <w:lang w:val="en-CA"/>
        </w:rPr>
      </w:pPr>
      <w:r w:rsidRPr="003D35E4">
        <w:rPr>
          <w:rFonts w:ascii="Arial" w:hAnsi="Arial" w:cs="Arial"/>
          <w:lang w:val="en-CA"/>
        </w:rPr>
        <w:t xml:space="preserve">The School </w:t>
      </w:r>
      <w:r w:rsidR="00F97852" w:rsidRPr="003D35E4">
        <w:rPr>
          <w:rFonts w:ascii="Arial" w:hAnsi="Arial" w:cs="Arial"/>
          <w:lang w:val="en-CA"/>
        </w:rPr>
        <w:t>recognizes</w:t>
      </w:r>
      <w:r w:rsidRPr="003D35E4">
        <w:rPr>
          <w:rFonts w:ascii="Arial" w:hAnsi="Arial" w:cs="Arial"/>
          <w:lang w:val="en-CA"/>
        </w:rPr>
        <w:t xml:space="preserve"> that the designated person:</w:t>
      </w:r>
    </w:p>
    <w:p w14:paraId="46B626A8" w14:textId="77777777" w:rsidR="00600AAB" w:rsidRPr="003D35E4" w:rsidRDefault="00600AAB" w:rsidP="00600AAB">
      <w:pPr>
        <w:pStyle w:val="ListParagraph"/>
        <w:numPr>
          <w:ilvl w:val="0"/>
          <w:numId w:val="15"/>
        </w:numPr>
        <w:rPr>
          <w:rFonts w:ascii="Arial" w:hAnsi="Arial" w:cs="Arial"/>
          <w:lang w:val="en-CA"/>
        </w:rPr>
      </w:pPr>
      <w:r w:rsidRPr="003D35E4">
        <w:rPr>
          <w:rFonts w:ascii="Arial" w:hAnsi="Arial" w:cs="Arial"/>
          <w:lang w:val="en-CA"/>
        </w:rPr>
        <w:t xml:space="preserve">Need not be a teacher but must have the status and authority within the School management structure to carry out the duties of the post – they must therefore be a senior member of staff in the School and their role must be made known to all members of staff including visitors to the school. </w:t>
      </w:r>
    </w:p>
    <w:p w14:paraId="54F5E5BA" w14:textId="77777777" w:rsidR="00600AAB" w:rsidRPr="003D35E4" w:rsidRDefault="00600AAB" w:rsidP="00600AAB">
      <w:pPr>
        <w:pStyle w:val="ListParagraph"/>
        <w:numPr>
          <w:ilvl w:val="0"/>
          <w:numId w:val="15"/>
        </w:numPr>
        <w:rPr>
          <w:rFonts w:ascii="Arial" w:hAnsi="Arial" w:cs="Arial"/>
          <w:lang w:val="en-CA"/>
        </w:rPr>
      </w:pPr>
      <w:r w:rsidRPr="003D35E4">
        <w:rPr>
          <w:rFonts w:ascii="Arial" w:hAnsi="Arial" w:cs="Arial"/>
          <w:lang w:val="en-CA"/>
        </w:rPr>
        <w:t xml:space="preserve">Will act as a source of advice and coordinate actions within the School over child protection </w:t>
      </w:r>
      <w:r w:rsidR="00D565A0" w:rsidRPr="003D35E4">
        <w:rPr>
          <w:rFonts w:ascii="Arial" w:hAnsi="Arial" w:cs="Arial"/>
          <w:lang w:val="en-CA"/>
        </w:rPr>
        <w:t>cases.</w:t>
      </w:r>
    </w:p>
    <w:p w14:paraId="787B0395" w14:textId="77777777" w:rsidR="00D565A0" w:rsidRPr="003D35E4" w:rsidRDefault="00D565A0" w:rsidP="00600AAB">
      <w:pPr>
        <w:pStyle w:val="ListParagraph"/>
        <w:numPr>
          <w:ilvl w:val="0"/>
          <w:numId w:val="15"/>
        </w:numPr>
        <w:rPr>
          <w:rFonts w:ascii="Arial" w:hAnsi="Arial" w:cs="Arial"/>
          <w:lang w:val="en-CA"/>
        </w:rPr>
      </w:pPr>
      <w:r w:rsidRPr="003D35E4">
        <w:rPr>
          <w:rFonts w:ascii="Arial" w:hAnsi="Arial" w:cs="Arial"/>
          <w:lang w:val="en-CA"/>
        </w:rPr>
        <w:t>Will</w:t>
      </w:r>
      <w:r w:rsidR="00F97852" w:rsidRPr="003D35E4">
        <w:rPr>
          <w:rFonts w:ascii="Arial" w:hAnsi="Arial" w:cs="Arial"/>
          <w:lang w:val="en-CA"/>
        </w:rPr>
        <w:t xml:space="preserve"> </w:t>
      </w:r>
      <w:r w:rsidRPr="003D35E4">
        <w:rPr>
          <w:rFonts w:ascii="Arial" w:hAnsi="Arial" w:cs="Arial"/>
          <w:lang w:val="en-CA"/>
        </w:rPr>
        <w:t xml:space="preserve">need to </w:t>
      </w:r>
      <w:r w:rsidR="00F97852" w:rsidRPr="003D35E4">
        <w:rPr>
          <w:rFonts w:ascii="Arial" w:hAnsi="Arial" w:cs="Arial"/>
          <w:lang w:val="en-CA"/>
        </w:rPr>
        <w:t>liaise</w:t>
      </w:r>
      <w:r w:rsidRPr="003D35E4">
        <w:rPr>
          <w:rFonts w:ascii="Arial" w:hAnsi="Arial" w:cs="Arial"/>
          <w:lang w:val="en-CA"/>
        </w:rPr>
        <w:t xml:space="preserve"> with other agencies and build good working relationships with colleagues from these agencies. </w:t>
      </w:r>
    </w:p>
    <w:p w14:paraId="2245645D" w14:textId="77777777" w:rsidR="00D565A0" w:rsidRPr="003D35E4" w:rsidRDefault="00D565A0" w:rsidP="00600AAB">
      <w:pPr>
        <w:pStyle w:val="ListParagraph"/>
        <w:numPr>
          <w:ilvl w:val="0"/>
          <w:numId w:val="15"/>
        </w:numPr>
        <w:rPr>
          <w:rFonts w:ascii="Arial" w:hAnsi="Arial" w:cs="Arial"/>
          <w:lang w:val="en-CA"/>
        </w:rPr>
      </w:pPr>
      <w:r w:rsidRPr="003D35E4">
        <w:rPr>
          <w:rFonts w:ascii="Arial" w:hAnsi="Arial" w:cs="Arial"/>
          <w:lang w:val="en-CA"/>
        </w:rPr>
        <w:t>Should possess skills in recognizing and dealing with child welfare concerns.</w:t>
      </w:r>
    </w:p>
    <w:p w14:paraId="5B2819BA" w14:textId="77777777" w:rsidR="00D565A0" w:rsidRPr="003D35E4" w:rsidRDefault="00D565A0" w:rsidP="00600AAB">
      <w:pPr>
        <w:pStyle w:val="ListParagraph"/>
        <w:numPr>
          <w:ilvl w:val="0"/>
          <w:numId w:val="15"/>
        </w:numPr>
        <w:rPr>
          <w:rFonts w:ascii="Arial" w:hAnsi="Arial" w:cs="Arial"/>
          <w:lang w:val="en-CA"/>
        </w:rPr>
      </w:pPr>
      <w:r w:rsidRPr="003D35E4">
        <w:rPr>
          <w:rFonts w:ascii="Arial" w:hAnsi="Arial" w:cs="Arial"/>
          <w:lang w:val="en-CA"/>
        </w:rPr>
        <w:t>Has received appropriate training</w:t>
      </w:r>
    </w:p>
    <w:p w14:paraId="2C6FDB86" w14:textId="77777777" w:rsidR="00D565A0" w:rsidRPr="003D35E4" w:rsidRDefault="00D565A0" w:rsidP="00600AAB">
      <w:pPr>
        <w:pStyle w:val="ListParagraph"/>
        <w:numPr>
          <w:ilvl w:val="0"/>
          <w:numId w:val="15"/>
        </w:numPr>
        <w:rPr>
          <w:rFonts w:ascii="Arial" w:hAnsi="Arial" w:cs="Arial"/>
          <w:lang w:val="en-CA"/>
        </w:rPr>
      </w:pPr>
      <w:r w:rsidRPr="003D35E4">
        <w:rPr>
          <w:rFonts w:ascii="Arial" w:hAnsi="Arial" w:cs="Arial"/>
          <w:lang w:val="en-CA"/>
        </w:rPr>
        <w:t>Is the first person to whom members of staff should report concerns</w:t>
      </w:r>
    </w:p>
    <w:p w14:paraId="5A456D2F" w14:textId="77777777" w:rsidR="00D565A0" w:rsidRPr="003D35E4" w:rsidRDefault="0099615D" w:rsidP="00600AAB">
      <w:pPr>
        <w:pStyle w:val="ListParagraph"/>
        <w:numPr>
          <w:ilvl w:val="0"/>
          <w:numId w:val="15"/>
        </w:numPr>
        <w:rPr>
          <w:rFonts w:ascii="Arial" w:hAnsi="Arial" w:cs="Arial"/>
          <w:lang w:val="en-CA"/>
        </w:rPr>
      </w:pPr>
      <w:r w:rsidRPr="003D35E4">
        <w:rPr>
          <w:rFonts w:ascii="Arial" w:hAnsi="Arial" w:cs="Arial"/>
          <w:lang w:val="en-CA"/>
        </w:rPr>
        <w:t>Ensures that this policy is updates and reviewed annually.</w:t>
      </w:r>
    </w:p>
    <w:p w14:paraId="347A852F" w14:textId="77777777" w:rsidR="0099615D" w:rsidRPr="003D35E4" w:rsidRDefault="0099615D" w:rsidP="00600AAB">
      <w:pPr>
        <w:pStyle w:val="ListParagraph"/>
        <w:numPr>
          <w:ilvl w:val="0"/>
          <w:numId w:val="15"/>
        </w:numPr>
        <w:rPr>
          <w:rFonts w:ascii="Arial" w:hAnsi="Arial" w:cs="Arial"/>
          <w:lang w:val="en-CA"/>
        </w:rPr>
      </w:pPr>
      <w:r w:rsidRPr="003D35E4">
        <w:rPr>
          <w:rFonts w:ascii="Arial" w:hAnsi="Arial" w:cs="Arial"/>
          <w:lang w:val="en-CA"/>
        </w:rPr>
        <w:t>Keeps detailed accurate written records of referrals / concerns and ensures these are held in a secure place.</w:t>
      </w:r>
    </w:p>
    <w:p w14:paraId="5B541F22" w14:textId="77777777" w:rsidR="0099615D" w:rsidRPr="003D35E4" w:rsidRDefault="0099615D" w:rsidP="00600AAB">
      <w:pPr>
        <w:pStyle w:val="ListParagraph"/>
        <w:numPr>
          <w:ilvl w:val="0"/>
          <w:numId w:val="15"/>
        </w:numPr>
        <w:rPr>
          <w:rFonts w:ascii="Arial" w:hAnsi="Arial" w:cs="Arial"/>
          <w:lang w:val="en-CA"/>
        </w:rPr>
      </w:pPr>
      <w:r w:rsidRPr="003D35E4">
        <w:rPr>
          <w:rFonts w:ascii="Arial" w:hAnsi="Arial" w:cs="Arial"/>
          <w:lang w:val="en-CA"/>
        </w:rPr>
        <w:t xml:space="preserve">Ensure parents are aware of the child protection policy and alert them to the fact </w:t>
      </w:r>
      <w:r w:rsidR="00F97852" w:rsidRPr="003D35E4">
        <w:rPr>
          <w:rFonts w:ascii="Arial" w:hAnsi="Arial" w:cs="Arial"/>
          <w:lang w:val="en-CA"/>
        </w:rPr>
        <w:t>that</w:t>
      </w:r>
      <w:r w:rsidRPr="003D35E4">
        <w:rPr>
          <w:rFonts w:ascii="Arial" w:hAnsi="Arial" w:cs="Arial"/>
          <w:lang w:val="en-CA"/>
        </w:rPr>
        <w:t xml:space="preserve"> the School may need to make referrals. </w:t>
      </w:r>
    </w:p>
    <w:p w14:paraId="453B4AFF" w14:textId="39E680FE" w:rsidR="0099615D" w:rsidRDefault="0099615D" w:rsidP="00600AAB">
      <w:pPr>
        <w:pStyle w:val="ListParagraph"/>
        <w:numPr>
          <w:ilvl w:val="0"/>
          <w:numId w:val="15"/>
        </w:numPr>
        <w:rPr>
          <w:rFonts w:ascii="Arial" w:hAnsi="Arial" w:cs="Arial"/>
          <w:lang w:val="en-CA"/>
        </w:rPr>
      </w:pPr>
      <w:r w:rsidRPr="003D35E4">
        <w:rPr>
          <w:rFonts w:ascii="Arial" w:hAnsi="Arial" w:cs="Arial"/>
          <w:lang w:val="en-CA"/>
        </w:rPr>
        <w:t>When students leave the School, ensure any child protection file is transferred to the new school as soon as possible, separately from the main file, and addressed to the designated person for child protection.</w:t>
      </w:r>
    </w:p>
    <w:p w14:paraId="5AEF6BAF" w14:textId="6930B852" w:rsidR="00EF5BF8" w:rsidRDefault="00EF5BF8" w:rsidP="00EF5BF8">
      <w:pPr>
        <w:rPr>
          <w:rFonts w:ascii="Arial" w:hAnsi="Arial" w:cs="Arial"/>
          <w:lang w:val="en-CA"/>
        </w:rPr>
      </w:pPr>
    </w:p>
    <w:p w14:paraId="0D1C042C" w14:textId="77777777" w:rsidR="00EF5BF8" w:rsidRPr="00EF5BF8" w:rsidRDefault="00EF5BF8" w:rsidP="00EF5BF8">
      <w:pPr>
        <w:rPr>
          <w:rFonts w:ascii="Arial" w:hAnsi="Arial" w:cs="Arial"/>
          <w:lang w:val="en-CA"/>
        </w:rPr>
      </w:pPr>
    </w:p>
    <w:p w14:paraId="1249F9EA" w14:textId="77777777" w:rsidR="00EF5BF8" w:rsidRPr="003D35E4" w:rsidRDefault="00EF5BF8" w:rsidP="00EF5BF8">
      <w:pPr>
        <w:pStyle w:val="ListParagraph"/>
        <w:rPr>
          <w:rFonts w:ascii="Arial" w:hAnsi="Arial" w:cs="Arial"/>
          <w:lang w:val="en-CA"/>
        </w:rPr>
      </w:pPr>
    </w:p>
    <w:p w14:paraId="0EB8E4D8" w14:textId="77777777" w:rsidR="0099615D" w:rsidRPr="003D35E4" w:rsidRDefault="00F97852" w:rsidP="0099615D">
      <w:pPr>
        <w:rPr>
          <w:rFonts w:ascii="Arial" w:hAnsi="Arial" w:cs="Arial"/>
          <w:b/>
          <w:lang w:val="en-CA"/>
        </w:rPr>
      </w:pPr>
      <w:r w:rsidRPr="003D35E4">
        <w:rPr>
          <w:rFonts w:ascii="Arial" w:hAnsi="Arial" w:cs="Arial"/>
          <w:b/>
          <w:lang w:val="en-CA"/>
        </w:rPr>
        <w:t>Recruitment</w:t>
      </w:r>
    </w:p>
    <w:p w14:paraId="662FDB87" w14:textId="77777777" w:rsidR="000B2751" w:rsidRPr="003D35E4" w:rsidRDefault="000B2751" w:rsidP="0099615D">
      <w:pPr>
        <w:rPr>
          <w:rFonts w:ascii="Arial" w:hAnsi="Arial" w:cs="Arial"/>
          <w:lang w:val="en-CA"/>
        </w:rPr>
      </w:pPr>
      <w:proofErr w:type="gramStart"/>
      <w:r w:rsidRPr="003D35E4">
        <w:rPr>
          <w:rFonts w:ascii="Arial" w:hAnsi="Arial" w:cs="Arial"/>
          <w:lang w:val="en-CA"/>
        </w:rPr>
        <w:t>In order to</w:t>
      </w:r>
      <w:proofErr w:type="gramEnd"/>
      <w:r w:rsidRPr="003D35E4">
        <w:rPr>
          <w:rFonts w:ascii="Arial" w:hAnsi="Arial" w:cs="Arial"/>
          <w:lang w:val="en-CA"/>
        </w:rPr>
        <w:t xml:space="preserve"> ensure that students are protected whilst at this School, we will ensure that our staff are carefully selected, screened, trained and supervised. </w:t>
      </w:r>
    </w:p>
    <w:p w14:paraId="5505B890" w14:textId="77777777" w:rsidR="000B2751" w:rsidRPr="003D35E4" w:rsidRDefault="000B2751" w:rsidP="0099615D">
      <w:pPr>
        <w:rPr>
          <w:rFonts w:ascii="Arial" w:hAnsi="Arial" w:cs="Arial"/>
          <w:lang w:val="en-CA"/>
        </w:rPr>
      </w:pPr>
      <w:r w:rsidRPr="003D35E4">
        <w:rPr>
          <w:rFonts w:ascii="Arial" w:hAnsi="Arial" w:cs="Arial"/>
          <w:lang w:val="en-CA"/>
        </w:rPr>
        <w:t>In addition, we will ensure that the following checks ar</w:t>
      </w:r>
      <w:r w:rsidR="00635DB8" w:rsidRPr="003D35E4">
        <w:rPr>
          <w:rFonts w:ascii="Arial" w:hAnsi="Arial" w:cs="Arial"/>
          <w:lang w:val="en-CA"/>
        </w:rPr>
        <w:t>e</w:t>
      </w:r>
      <w:r w:rsidRPr="003D35E4">
        <w:rPr>
          <w:rFonts w:ascii="Arial" w:hAnsi="Arial" w:cs="Arial"/>
          <w:lang w:val="en-CA"/>
        </w:rPr>
        <w:t xml:space="preserve"> satisfactorily completed before a person takes up a position in the School:</w:t>
      </w:r>
    </w:p>
    <w:p w14:paraId="57864314" w14:textId="77777777" w:rsidR="000B2751" w:rsidRPr="003D35E4" w:rsidRDefault="00E03119" w:rsidP="00E03119">
      <w:pPr>
        <w:pStyle w:val="ListParagraph"/>
        <w:numPr>
          <w:ilvl w:val="0"/>
          <w:numId w:val="15"/>
        </w:numPr>
        <w:rPr>
          <w:rFonts w:ascii="Arial" w:hAnsi="Arial" w:cs="Arial"/>
          <w:lang w:val="en-CA"/>
        </w:rPr>
      </w:pPr>
      <w:r w:rsidRPr="003D35E4">
        <w:rPr>
          <w:rFonts w:ascii="Arial" w:hAnsi="Arial" w:cs="Arial"/>
          <w:lang w:val="en-CA"/>
        </w:rPr>
        <w:t>Identity and criminal record checks are made</w:t>
      </w:r>
    </w:p>
    <w:p w14:paraId="54C83D24" w14:textId="77777777" w:rsidR="00E03119" w:rsidRPr="003D35E4" w:rsidRDefault="00E03119" w:rsidP="00E03119">
      <w:pPr>
        <w:pStyle w:val="ListParagraph"/>
        <w:numPr>
          <w:ilvl w:val="0"/>
          <w:numId w:val="15"/>
        </w:numPr>
        <w:rPr>
          <w:rFonts w:ascii="Arial" w:hAnsi="Arial" w:cs="Arial"/>
          <w:lang w:val="en-CA"/>
        </w:rPr>
      </w:pPr>
      <w:r w:rsidRPr="003D35E4">
        <w:rPr>
          <w:rFonts w:ascii="Arial" w:hAnsi="Arial" w:cs="Arial"/>
          <w:lang w:val="en-CA"/>
        </w:rPr>
        <w:t>Academic qualifications are checked to ensure that qualifications are genuine</w:t>
      </w:r>
    </w:p>
    <w:p w14:paraId="20DE76FB" w14:textId="77777777" w:rsidR="00E03119" w:rsidRPr="003D35E4" w:rsidRDefault="00E03119" w:rsidP="00E03119">
      <w:pPr>
        <w:pStyle w:val="ListParagraph"/>
        <w:numPr>
          <w:ilvl w:val="0"/>
          <w:numId w:val="15"/>
        </w:numPr>
        <w:rPr>
          <w:rFonts w:ascii="Arial" w:hAnsi="Arial" w:cs="Arial"/>
          <w:lang w:val="en-CA"/>
        </w:rPr>
      </w:pPr>
      <w:r w:rsidRPr="003D35E4">
        <w:rPr>
          <w:rFonts w:ascii="Arial" w:hAnsi="Arial" w:cs="Arial"/>
          <w:lang w:val="en-CA"/>
        </w:rPr>
        <w:t>Professional and character references are taken up prior to offering employment</w:t>
      </w:r>
    </w:p>
    <w:p w14:paraId="11873A0D" w14:textId="77777777" w:rsidR="00E03119" w:rsidRPr="003D35E4" w:rsidRDefault="00E03119" w:rsidP="00E03119">
      <w:pPr>
        <w:pStyle w:val="ListParagraph"/>
        <w:numPr>
          <w:ilvl w:val="0"/>
          <w:numId w:val="15"/>
        </w:numPr>
        <w:rPr>
          <w:rFonts w:ascii="Arial" w:hAnsi="Arial" w:cs="Arial"/>
          <w:lang w:val="en-CA"/>
        </w:rPr>
      </w:pPr>
      <w:r w:rsidRPr="003D35E4">
        <w:rPr>
          <w:rFonts w:ascii="Arial" w:hAnsi="Arial" w:cs="Arial"/>
          <w:lang w:val="en-CA"/>
        </w:rPr>
        <w:t>The applicant satisfies conditions as to health and physical capacity</w:t>
      </w:r>
    </w:p>
    <w:p w14:paraId="0BCAC76A" w14:textId="77777777" w:rsidR="00E03119" w:rsidRPr="003D35E4" w:rsidRDefault="00E03119" w:rsidP="00E03119">
      <w:pPr>
        <w:pStyle w:val="ListParagraph"/>
        <w:numPr>
          <w:ilvl w:val="0"/>
          <w:numId w:val="15"/>
        </w:numPr>
        <w:rPr>
          <w:rFonts w:ascii="Arial" w:hAnsi="Arial" w:cs="Arial"/>
          <w:lang w:val="en-CA"/>
        </w:rPr>
      </w:pPr>
      <w:r w:rsidRPr="003D35E4">
        <w:rPr>
          <w:rFonts w:ascii="Arial" w:hAnsi="Arial" w:cs="Arial"/>
          <w:lang w:val="en-CA"/>
        </w:rPr>
        <w:t xml:space="preserve">Previous employment history is </w:t>
      </w:r>
      <w:proofErr w:type="gramStart"/>
      <w:r w:rsidRPr="003D35E4">
        <w:rPr>
          <w:rFonts w:ascii="Arial" w:hAnsi="Arial" w:cs="Arial"/>
          <w:lang w:val="en-CA"/>
        </w:rPr>
        <w:t>examined</w:t>
      </w:r>
      <w:proofErr w:type="gramEnd"/>
      <w:r w:rsidRPr="003D35E4">
        <w:rPr>
          <w:rFonts w:ascii="Arial" w:hAnsi="Arial" w:cs="Arial"/>
          <w:lang w:val="en-CA"/>
        </w:rPr>
        <w:t xml:space="preserve"> and any gaps accounted for</w:t>
      </w:r>
    </w:p>
    <w:p w14:paraId="7D50D3F1" w14:textId="77777777" w:rsidR="00E03119" w:rsidRPr="003D35E4" w:rsidRDefault="00E03119" w:rsidP="00E03119">
      <w:pPr>
        <w:rPr>
          <w:rFonts w:ascii="Arial" w:hAnsi="Arial" w:cs="Arial"/>
          <w:lang w:val="en-CA"/>
        </w:rPr>
      </w:pPr>
    </w:p>
    <w:p w14:paraId="20DFCBB9" w14:textId="77777777" w:rsidR="007C7E6B" w:rsidRPr="003D35E4" w:rsidRDefault="007C7E6B" w:rsidP="00E03119">
      <w:pPr>
        <w:rPr>
          <w:rFonts w:ascii="Arial" w:hAnsi="Arial" w:cs="Arial"/>
          <w:b/>
          <w:lang w:val="en-CA"/>
        </w:rPr>
      </w:pPr>
      <w:r w:rsidRPr="003D35E4">
        <w:rPr>
          <w:rFonts w:ascii="Arial" w:hAnsi="Arial" w:cs="Arial"/>
          <w:b/>
          <w:lang w:val="en-CA"/>
        </w:rPr>
        <w:t>Induction and Training</w:t>
      </w:r>
    </w:p>
    <w:p w14:paraId="449745C2" w14:textId="77777777" w:rsidR="007C7E6B" w:rsidRPr="003D35E4" w:rsidRDefault="007C7E6B" w:rsidP="00E03119">
      <w:pPr>
        <w:rPr>
          <w:rFonts w:ascii="Arial" w:hAnsi="Arial" w:cs="Arial"/>
          <w:lang w:val="en-CA"/>
        </w:rPr>
      </w:pPr>
      <w:r w:rsidRPr="003D35E4">
        <w:rPr>
          <w:rFonts w:ascii="Arial" w:hAnsi="Arial" w:cs="Arial"/>
          <w:lang w:val="en-CA"/>
        </w:rPr>
        <w:t xml:space="preserve">All new members of staff will receive induction training, which includes an overview of child protection and safeguarding </w:t>
      </w:r>
      <w:r w:rsidR="00F97852" w:rsidRPr="003D35E4">
        <w:rPr>
          <w:rFonts w:ascii="Arial" w:hAnsi="Arial" w:cs="Arial"/>
          <w:lang w:val="en-CA"/>
        </w:rPr>
        <w:t>procedures</w:t>
      </w:r>
      <w:r w:rsidRPr="003D35E4">
        <w:rPr>
          <w:rFonts w:ascii="Arial" w:hAnsi="Arial" w:cs="Arial"/>
          <w:lang w:val="en-CA"/>
        </w:rPr>
        <w:t xml:space="preserve">, including identifying and reporting abuse, and confidentiality issues. </w:t>
      </w:r>
    </w:p>
    <w:p w14:paraId="7A5BFD3D" w14:textId="77777777" w:rsidR="007C7E6B" w:rsidRPr="003D35E4" w:rsidRDefault="007C7E6B" w:rsidP="00E03119">
      <w:pPr>
        <w:rPr>
          <w:rFonts w:ascii="Arial" w:hAnsi="Arial" w:cs="Arial"/>
          <w:lang w:val="en-CA"/>
        </w:rPr>
      </w:pPr>
      <w:r w:rsidRPr="003D35E4">
        <w:rPr>
          <w:rFonts w:ascii="Arial" w:hAnsi="Arial" w:cs="Arial"/>
          <w:lang w:val="en-CA"/>
        </w:rPr>
        <w:t xml:space="preserve">All new members of staff at the School will receive child protection information and a copy of this policy during their first week of starting their work at the School. </w:t>
      </w:r>
    </w:p>
    <w:p w14:paraId="360EFE3A" w14:textId="77777777" w:rsidR="007C7E6B" w:rsidRPr="003D35E4" w:rsidRDefault="007C7E6B" w:rsidP="00E03119">
      <w:pPr>
        <w:rPr>
          <w:rFonts w:ascii="Arial" w:hAnsi="Arial" w:cs="Arial"/>
          <w:lang w:val="en-CA"/>
        </w:rPr>
      </w:pPr>
      <w:r w:rsidRPr="003D35E4">
        <w:rPr>
          <w:rFonts w:ascii="Arial" w:hAnsi="Arial" w:cs="Arial"/>
          <w:lang w:val="en-CA"/>
        </w:rPr>
        <w:t xml:space="preserve">All staff will be expected to attend training on safeguarding to enable them to fulfill their responsibilities in respect of child protection effectively. </w:t>
      </w:r>
    </w:p>
    <w:p w14:paraId="783BD4A7" w14:textId="77777777" w:rsidR="007C7E6B" w:rsidRPr="003D35E4" w:rsidRDefault="007C7E6B" w:rsidP="00E03119">
      <w:pPr>
        <w:rPr>
          <w:rFonts w:ascii="Arial" w:hAnsi="Arial" w:cs="Arial"/>
          <w:lang w:val="en-CA"/>
        </w:rPr>
      </w:pPr>
    </w:p>
    <w:p w14:paraId="2A5A05DA" w14:textId="77777777" w:rsidR="007C7E6B" w:rsidRPr="003D35E4" w:rsidRDefault="007C7E6B" w:rsidP="00E03119">
      <w:pPr>
        <w:rPr>
          <w:rFonts w:ascii="Arial" w:hAnsi="Arial" w:cs="Arial"/>
          <w:b/>
          <w:lang w:val="en-CA"/>
        </w:rPr>
      </w:pPr>
      <w:r w:rsidRPr="003D35E4">
        <w:rPr>
          <w:rFonts w:ascii="Arial" w:hAnsi="Arial" w:cs="Arial"/>
          <w:b/>
          <w:lang w:val="en-CA"/>
        </w:rPr>
        <w:t>Dealing with Concerns</w:t>
      </w:r>
    </w:p>
    <w:p w14:paraId="5A9F4759" w14:textId="77777777" w:rsidR="007C7E6B" w:rsidRPr="003D35E4" w:rsidRDefault="007C7E6B" w:rsidP="00E03119">
      <w:pPr>
        <w:rPr>
          <w:rFonts w:ascii="Arial" w:hAnsi="Arial" w:cs="Arial"/>
          <w:lang w:val="en-CA"/>
        </w:rPr>
      </w:pPr>
      <w:r w:rsidRPr="003D35E4">
        <w:rPr>
          <w:rFonts w:ascii="Arial" w:hAnsi="Arial" w:cs="Arial"/>
          <w:lang w:val="en-CA"/>
        </w:rPr>
        <w:t xml:space="preserve">Members of staff are not to </w:t>
      </w:r>
      <w:r w:rsidR="00E06FAB" w:rsidRPr="003D35E4">
        <w:rPr>
          <w:rFonts w:ascii="Arial" w:hAnsi="Arial" w:cs="Arial"/>
          <w:lang w:val="en-CA"/>
        </w:rPr>
        <w:t>investigate</w:t>
      </w:r>
      <w:r w:rsidRPr="003D35E4">
        <w:rPr>
          <w:rFonts w:ascii="Arial" w:hAnsi="Arial" w:cs="Arial"/>
          <w:lang w:val="en-CA"/>
        </w:rPr>
        <w:t xml:space="preserve"> suspici</w:t>
      </w:r>
      <w:r w:rsidR="00E06FAB" w:rsidRPr="003D35E4">
        <w:rPr>
          <w:rFonts w:ascii="Arial" w:hAnsi="Arial" w:cs="Arial"/>
          <w:lang w:val="en-CA"/>
        </w:rPr>
        <w:t>ons; if s</w:t>
      </w:r>
      <w:r w:rsidR="004647C1" w:rsidRPr="003D35E4">
        <w:rPr>
          <w:rFonts w:ascii="Arial" w:hAnsi="Arial" w:cs="Arial"/>
          <w:lang w:val="en-CA"/>
        </w:rPr>
        <w:t>omebody believes that a student</w:t>
      </w:r>
      <w:r w:rsidR="00E06FAB" w:rsidRPr="003D35E4">
        <w:rPr>
          <w:rFonts w:ascii="Arial" w:hAnsi="Arial" w:cs="Arial"/>
          <w:lang w:val="en-CA"/>
        </w:rPr>
        <w:t xml:space="preserve"> may be suffering, or may be at risk of suffering significant harm, they must always refer such concerns to the </w:t>
      </w:r>
      <w:r w:rsidR="00F85627" w:rsidRPr="003D35E4">
        <w:rPr>
          <w:rFonts w:ascii="Arial" w:hAnsi="Arial" w:cs="Arial"/>
          <w:lang w:val="en-CA"/>
        </w:rPr>
        <w:t>Designated Safeguarding Lead</w:t>
      </w:r>
      <w:r w:rsidR="00E06FAB" w:rsidRPr="003D35E4">
        <w:rPr>
          <w:rFonts w:ascii="Arial" w:hAnsi="Arial" w:cs="Arial"/>
          <w:lang w:val="en-CA"/>
        </w:rPr>
        <w:t>.</w:t>
      </w:r>
    </w:p>
    <w:p w14:paraId="2B81024A" w14:textId="77777777" w:rsidR="004647C1" w:rsidRPr="003D35E4" w:rsidRDefault="004647C1" w:rsidP="00E03119">
      <w:pPr>
        <w:rPr>
          <w:rFonts w:ascii="Arial" w:hAnsi="Arial" w:cs="Arial"/>
          <w:lang w:val="en-CA"/>
        </w:rPr>
      </w:pPr>
      <w:r w:rsidRPr="003D35E4">
        <w:rPr>
          <w:rFonts w:ascii="Arial" w:hAnsi="Arial" w:cs="Arial"/>
          <w:lang w:val="en-CA"/>
        </w:rPr>
        <w:t>To this end, staff will follow the procedures below:</w:t>
      </w:r>
    </w:p>
    <w:p w14:paraId="0F41AC60" w14:textId="77777777" w:rsidR="004647C1" w:rsidRPr="003D35E4" w:rsidRDefault="004647C1" w:rsidP="00E03119">
      <w:pPr>
        <w:rPr>
          <w:rFonts w:ascii="Arial" w:hAnsi="Arial" w:cs="Arial"/>
          <w:lang w:val="en-CA"/>
        </w:rPr>
      </w:pPr>
      <w:r w:rsidRPr="003D35E4">
        <w:rPr>
          <w:rFonts w:ascii="Arial" w:hAnsi="Arial" w:cs="Arial"/>
          <w:lang w:val="en-CA"/>
        </w:rPr>
        <w:t xml:space="preserve">Upon receipt of any </w:t>
      </w:r>
      <w:r w:rsidR="00F97852" w:rsidRPr="003D35E4">
        <w:rPr>
          <w:rFonts w:ascii="Arial" w:hAnsi="Arial" w:cs="Arial"/>
          <w:lang w:val="en-CA"/>
        </w:rPr>
        <w:t>information from</w:t>
      </w:r>
      <w:r w:rsidRPr="003D35E4">
        <w:rPr>
          <w:rFonts w:ascii="Arial" w:hAnsi="Arial" w:cs="Arial"/>
          <w:lang w:val="en-CA"/>
        </w:rPr>
        <w:t xml:space="preserve"> a student, or</w:t>
      </w:r>
    </w:p>
    <w:p w14:paraId="657E8A08" w14:textId="77777777" w:rsidR="004647C1" w:rsidRPr="003D35E4" w:rsidRDefault="004647C1" w:rsidP="004647C1">
      <w:pPr>
        <w:pStyle w:val="ListParagraph"/>
        <w:numPr>
          <w:ilvl w:val="0"/>
          <w:numId w:val="15"/>
        </w:numPr>
        <w:rPr>
          <w:rFonts w:ascii="Arial" w:hAnsi="Arial" w:cs="Arial"/>
          <w:lang w:val="en-CA"/>
        </w:rPr>
      </w:pPr>
      <w:r w:rsidRPr="003D35E4">
        <w:rPr>
          <w:rFonts w:ascii="Arial" w:hAnsi="Arial" w:cs="Arial"/>
          <w:lang w:val="en-CA"/>
        </w:rPr>
        <w:t xml:space="preserve">If any person has suspicions that a student may </w:t>
      </w:r>
      <w:r w:rsidR="004617D2" w:rsidRPr="003D35E4">
        <w:rPr>
          <w:rFonts w:ascii="Arial" w:hAnsi="Arial" w:cs="Arial"/>
          <w:lang w:val="en-CA"/>
        </w:rPr>
        <w:t>be at risk of harm, or</w:t>
      </w:r>
    </w:p>
    <w:p w14:paraId="428246B9" w14:textId="77777777" w:rsidR="004617D2" w:rsidRPr="003D35E4" w:rsidRDefault="004617D2" w:rsidP="004647C1">
      <w:pPr>
        <w:pStyle w:val="ListParagraph"/>
        <w:numPr>
          <w:ilvl w:val="0"/>
          <w:numId w:val="15"/>
        </w:numPr>
        <w:rPr>
          <w:rFonts w:ascii="Arial" w:hAnsi="Arial" w:cs="Arial"/>
          <w:lang w:val="en-CA"/>
        </w:rPr>
      </w:pPr>
      <w:r w:rsidRPr="003D35E4">
        <w:rPr>
          <w:rFonts w:ascii="Arial" w:hAnsi="Arial" w:cs="Arial"/>
          <w:lang w:val="en-CA"/>
        </w:rPr>
        <w:t xml:space="preserve">If anyone observes injuries that appear to be non-accidental, or </w:t>
      </w:r>
    </w:p>
    <w:p w14:paraId="1ADFFDAD" w14:textId="77777777" w:rsidR="004617D2" w:rsidRPr="003D35E4" w:rsidRDefault="00246BFE" w:rsidP="004647C1">
      <w:pPr>
        <w:pStyle w:val="ListParagraph"/>
        <w:numPr>
          <w:ilvl w:val="0"/>
          <w:numId w:val="15"/>
        </w:numPr>
        <w:rPr>
          <w:rFonts w:ascii="Arial" w:hAnsi="Arial" w:cs="Arial"/>
          <w:lang w:val="en-CA"/>
        </w:rPr>
      </w:pPr>
      <w:r w:rsidRPr="003D35E4">
        <w:rPr>
          <w:rFonts w:ascii="Arial" w:hAnsi="Arial" w:cs="Arial"/>
          <w:lang w:val="en-CA"/>
        </w:rPr>
        <w:t>A student makes a direct allegation or implies that they have been abused, or</w:t>
      </w:r>
    </w:p>
    <w:p w14:paraId="1E13A0DA" w14:textId="77777777" w:rsidR="00246BFE" w:rsidRPr="003D35E4" w:rsidRDefault="00246BFE" w:rsidP="004647C1">
      <w:pPr>
        <w:pStyle w:val="ListParagraph"/>
        <w:numPr>
          <w:ilvl w:val="0"/>
          <w:numId w:val="15"/>
        </w:numPr>
        <w:rPr>
          <w:rFonts w:ascii="Arial" w:hAnsi="Arial" w:cs="Arial"/>
          <w:lang w:val="en-CA"/>
        </w:rPr>
      </w:pPr>
      <w:r w:rsidRPr="003D35E4">
        <w:rPr>
          <w:rFonts w:ascii="Arial" w:hAnsi="Arial" w:cs="Arial"/>
          <w:lang w:val="en-CA"/>
        </w:rPr>
        <w:t xml:space="preserve">Student makes an allegation against a member of staff, allegation that </w:t>
      </w:r>
      <w:r w:rsidR="0055131B" w:rsidRPr="003D35E4">
        <w:rPr>
          <w:rFonts w:ascii="Arial" w:hAnsi="Arial" w:cs="Arial"/>
          <w:lang w:val="en-CA"/>
        </w:rPr>
        <w:t>the member of staff has harmed a students, committed an offence against a student, or behaved in a way that questions their suitability to work with students.</w:t>
      </w:r>
    </w:p>
    <w:p w14:paraId="720E9E37" w14:textId="77777777" w:rsidR="0055131B" w:rsidRPr="003D35E4" w:rsidRDefault="0055131B" w:rsidP="0055131B">
      <w:pPr>
        <w:rPr>
          <w:rFonts w:ascii="Arial" w:hAnsi="Arial" w:cs="Arial"/>
          <w:b/>
          <w:i/>
          <w:lang w:val="en-CA"/>
        </w:rPr>
      </w:pPr>
      <w:r w:rsidRPr="003D35E4">
        <w:rPr>
          <w:rFonts w:ascii="Arial" w:hAnsi="Arial" w:cs="Arial"/>
          <w:b/>
          <w:i/>
          <w:lang w:val="en-CA"/>
        </w:rPr>
        <w:lastRenderedPageBreak/>
        <w:t>They must reco</w:t>
      </w:r>
      <w:r w:rsidR="00F85627" w:rsidRPr="003D35E4">
        <w:rPr>
          <w:rFonts w:ascii="Arial" w:hAnsi="Arial" w:cs="Arial"/>
          <w:b/>
          <w:i/>
          <w:lang w:val="en-CA"/>
        </w:rPr>
        <w:t>rd what they have seen, heard or</w:t>
      </w:r>
      <w:r w:rsidRPr="003D35E4">
        <w:rPr>
          <w:rFonts w:ascii="Arial" w:hAnsi="Arial" w:cs="Arial"/>
          <w:b/>
          <w:i/>
          <w:lang w:val="en-CA"/>
        </w:rPr>
        <w:t xml:space="preserve"> know accurately at the time the event occurred</w:t>
      </w:r>
      <w:r w:rsidR="000A6205" w:rsidRPr="003D35E4">
        <w:rPr>
          <w:rFonts w:ascii="Arial" w:hAnsi="Arial" w:cs="Arial"/>
          <w:b/>
          <w:i/>
          <w:lang w:val="en-CA"/>
        </w:rPr>
        <w:t xml:space="preserve">, and share their concerns with the </w:t>
      </w:r>
      <w:r w:rsidR="00F85627" w:rsidRPr="003D35E4">
        <w:rPr>
          <w:rFonts w:ascii="Arial" w:hAnsi="Arial" w:cs="Arial"/>
          <w:b/>
          <w:i/>
          <w:lang w:val="en-CA"/>
        </w:rPr>
        <w:t>Designated Safeguarding Lead</w:t>
      </w:r>
      <w:r w:rsidR="000A6205" w:rsidRPr="003D35E4">
        <w:rPr>
          <w:rFonts w:ascii="Arial" w:hAnsi="Arial" w:cs="Arial"/>
          <w:b/>
          <w:i/>
          <w:lang w:val="en-CA"/>
        </w:rPr>
        <w:t xml:space="preserve"> who will determine what action to take. </w:t>
      </w:r>
    </w:p>
    <w:p w14:paraId="4EDB21F7" w14:textId="7B59FEF8" w:rsidR="00F94B90" w:rsidRPr="003D35E4" w:rsidRDefault="00FD60C9" w:rsidP="0055131B">
      <w:pPr>
        <w:rPr>
          <w:rFonts w:ascii="Arial" w:hAnsi="Arial" w:cs="Arial"/>
          <w:lang w:val="en-CA"/>
        </w:rPr>
      </w:pPr>
      <w:r w:rsidRPr="003D35E4">
        <w:rPr>
          <w:rFonts w:ascii="Arial" w:hAnsi="Arial" w:cs="Arial"/>
          <w:lang w:val="en-CA"/>
        </w:rPr>
        <w:t xml:space="preserve">Where any member of staff fails to report their concerns, this may be dealt with as a disciplinary matter. </w:t>
      </w:r>
    </w:p>
    <w:p w14:paraId="47B2DA32" w14:textId="77777777" w:rsidR="00F94B90" w:rsidRPr="003D35E4" w:rsidRDefault="00F94B90" w:rsidP="0055131B">
      <w:pPr>
        <w:rPr>
          <w:rFonts w:ascii="Arial" w:hAnsi="Arial" w:cs="Arial"/>
          <w:b/>
          <w:lang w:val="en-CA"/>
        </w:rPr>
      </w:pPr>
      <w:r w:rsidRPr="003D35E4">
        <w:rPr>
          <w:rFonts w:ascii="Arial" w:hAnsi="Arial" w:cs="Arial"/>
          <w:b/>
          <w:lang w:val="en-CA"/>
        </w:rPr>
        <w:t>Safeguarding within the School</w:t>
      </w:r>
    </w:p>
    <w:p w14:paraId="3369855C" w14:textId="77777777" w:rsidR="000A6205" w:rsidRPr="003D35E4" w:rsidRDefault="00F94B90" w:rsidP="0055131B">
      <w:pPr>
        <w:rPr>
          <w:rFonts w:ascii="Arial" w:hAnsi="Arial" w:cs="Arial"/>
          <w:lang w:val="en-CA"/>
        </w:rPr>
      </w:pPr>
      <w:r w:rsidRPr="003D35E4">
        <w:rPr>
          <w:rFonts w:ascii="Arial" w:hAnsi="Arial" w:cs="Arial"/>
          <w:lang w:val="en-CA"/>
        </w:rPr>
        <w:t xml:space="preserve">As well as ensuring that we address child protection concerns, we will also ensure that students who attend the School are kept safe from harm whilst they are in our charge. To this end, this </w:t>
      </w:r>
      <w:r w:rsidR="006B13A0" w:rsidRPr="003D35E4">
        <w:rPr>
          <w:rFonts w:ascii="Arial" w:hAnsi="Arial" w:cs="Arial"/>
          <w:lang w:val="en-CA"/>
        </w:rPr>
        <w:t>policy be</w:t>
      </w:r>
      <w:r w:rsidR="00BA0500" w:rsidRPr="003D35E4">
        <w:rPr>
          <w:rFonts w:ascii="Arial" w:hAnsi="Arial" w:cs="Arial"/>
          <w:lang w:val="en-CA"/>
        </w:rPr>
        <w:t xml:space="preserve"> read alongside policies on:</w:t>
      </w:r>
    </w:p>
    <w:p w14:paraId="722DE20D" w14:textId="77777777" w:rsidR="00BA0500" w:rsidRPr="003D35E4" w:rsidRDefault="00BA0500" w:rsidP="00BA0500">
      <w:pPr>
        <w:pStyle w:val="ListParagraph"/>
        <w:numPr>
          <w:ilvl w:val="0"/>
          <w:numId w:val="15"/>
        </w:numPr>
        <w:rPr>
          <w:rFonts w:ascii="Arial" w:hAnsi="Arial" w:cs="Arial"/>
          <w:lang w:val="en-CA"/>
        </w:rPr>
      </w:pPr>
      <w:r w:rsidRPr="003D35E4">
        <w:rPr>
          <w:rFonts w:ascii="Arial" w:hAnsi="Arial" w:cs="Arial"/>
          <w:lang w:val="en-CA"/>
        </w:rPr>
        <w:t>Prevention of Bullying</w:t>
      </w:r>
    </w:p>
    <w:p w14:paraId="6545FF70" w14:textId="77777777" w:rsidR="00BA0500" w:rsidRPr="003D35E4" w:rsidRDefault="00BA0500" w:rsidP="00BA0500">
      <w:pPr>
        <w:pStyle w:val="ListParagraph"/>
        <w:numPr>
          <w:ilvl w:val="0"/>
          <w:numId w:val="15"/>
        </w:numPr>
        <w:rPr>
          <w:rFonts w:ascii="Arial" w:hAnsi="Arial" w:cs="Arial"/>
          <w:lang w:val="en-CA"/>
        </w:rPr>
      </w:pPr>
      <w:r w:rsidRPr="003D35E4">
        <w:rPr>
          <w:rFonts w:ascii="Arial" w:hAnsi="Arial" w:cs="Arial"/>
          <w:lang w:val="en-CA"/>
        </w:rPr>
        <w:t xml:space="preserve">Staff </w:t>
      </w:r>
      <w:r w:rsidR="00F97852" w:rsidRPr="003D35E4">
        <w:rPr>
          <w:rFonts w:ascii="Arial" w:hAnsi="Arial" w:cs="Arial"/>
          <w:lang w:val="en-CA"/>
        </w:rPr>
        <w:t>Recruitment</w:t>
      </w:r>
    </w:p>
    <w:p w14:paraId="4965491F" w14:textId="77777777" w:rsidR="00BA0500" w:rsidRPr="003D35E4" w:rsidRDefault="00BA0500" w:rsidP="00BA0500">
      <w:pPr>
        <w:pStyle w:val="ListParagraph"/>
        <w:numPr>
          <w:ilvl w:val="0"/>
          <w:numId w:val="15"/>
        </w:numPr>
        <w:rPr>
          <w:rFonts w:ascii="Arial" w:hAnsi="Arial" w:cs="Arial"/>
          <w:lang w:val="en-CA"/>
        </w:rPr>
      </w:pPr>
      <w:r w:rsidRPr="003D35E4">
        <w:rPr>
          <w:rFonts w:ascii="Arial" w:hAnsi="Arial" w:cs="Arial"/>
          <w:lang w:val="en-CA"/>
        </w:rPr>
        <w:t>Discipline and Behaviour Management</w:t>
      </w:r>
    </w:p>
    <w:p w14:paraId="4B1B027E" w14:textId="2B715485" w:rsidR="00A138D9" w:rsidRPr="003D35E4" w:rsidRDefault="00BA0500" w:rsidP="00A138D9">
      <w:pPr>
        <w:pStyle w:val="ListParagraph"/>
        <w:numPr>
          <w:ilvl w:val="0"/>
          <w:numId w:val="15"/>
        </w:numPr>
        <w:rPr>
          <w:rFonts w:ascii="Arial" w:hAnsi="Arial" w:cs="Arial"/>
          <w:lang w:val="en-CA"/>
        </w:rPr>
      </w:pPr>
      <w:r w:rsidRPr="003D35E4">
        <w:rPr>
          <w:rFonts w:ascii="Arial" w:hAnsi="Arial" w:cs="Arial"/>
          <w:lang w:val="en-CA"/>
        </w:rPr>
        <w:t>Health and Safety</w:t>
      </w:r>
    </w:p>
    <w:p w14:paraId="663B89D7" w14:textId="77777777" w:rsidR="00BA0500" w:rsidRPr="003D35E4" w:rsidRDefault="00BA0500" w:rsidP="00BA0500">
      <w:pPr>
        <w:rPr>
          <w:rFonts w:ascii="Arial" w:hAnsi="Arial" w:cs="Arial"/>
          <w:b/>
          <w:lang w:val="en-CA"/>
        </w:rPr>
      </w:pPr>
      <w:r w:rsidRPr="003D35E4">
        <w:rPr>
          <w:rFonts w:ascii="Arial" w:hAnsi="Arial" w:cs="Arial"/>
          <w:b/>
          <w:lang w:val="en-CA"/>
        </w:rPr>
        <w:t>Photography</w:t>
      </w:r>
    </w:p>
    <w:p w14:paraId="1523F6CB" w14:textId="77777777" w:rsidR="00BA0500" w:rsidRPr="003D35E4" w:rsidRDefault="00BA0500" w:rsidP="00BA0500">
      <w:pPr>
        <w:rPr>
          <w:rFonts w:ascii="Arial" w:hAnsi="Arial" w:cs="Arial"/>
          <w:lang w:val="en-CA"/>
        </w:rPr>
      </w:pPr>
      <w:r w:rsidRPr="003D35E4">
        <w:rPr>
          <w:rFonts w:ascii="Arial" w:hAnsi="Arial" w:cs="Arial"/>
          <w:lang w:val="en-CA"/>
        </w:rPr>
        <w:t>We understand that parents like to take photos of or video-record their child in events such as school productions</w:t>
      </w:r>
      <w:r w:rsidR="002517A8" w:rsidRPr="003D35E4">
        <w:rPr>
          <w:rFonts w:ascii="Arial" w:hAnsi="Arial" w:cs="Arial"/>
          <w:lang w:val="en-CA"/>
        </w:rPr>
        <w:t xml:space="preserve">. This is normal part of family life, and we will not discourage </w:t>
      </w:r>
      <w:r w:rsidR="00EA2C36" w:rsidRPr="003D35E4">
        <w:rPr>
          <w:rFonts w:ascii="Arial" w:hAnsi="Arial" w:cs="Arial"/>
          <w:lang w:val="en-CA"/>
        </w:rPr>
        <w:t>parents</w:t>
      </w:r>
      <w:r w:rsidR="002517A8" w:rsidRPr="003D35E4">
        <w:rPr>
          <w:rFonts w:ascii="Arial" w:hAnsi="Arial" w:cs="Arial"/>
          <w:lang w:val="en-CA"/>
        </w:rPr>
        <w:t xml:space="preserve"> from celebrating successes.</w:t>
      </w:r>
    </w:p>
    <w:p w14:paraId="1FBF7CA0" w14:textId="77777777" w:rsidR="002517A8" w:rsidRPr="003D35E4" w:rsidRDefault="002517A8" w:rsidP="00BA0500">
      <w:pPr>
        <w:rPr>
          <w:rFonts w:ascii="Arial" w:hAnsi="Arial" w:cs="Arial"/>
          <w:lang w:val="en-CA"/>
        </w:rPr>
      </w:pPr>
      <w:r w:rsidRPr="003D35E4">
        <w:rPr>
          <w:rFonts w:ascii="Arial" w:hAnsi="Arial" w:cs="Arial"/>
          <w:lang w:val="en-CA"/>
        </w:rPr>
        <w:t xml:space="preserve">However, if there are Health and Safety issues associated with this, for example the use of flash when </w:t>
      </w:r>
      <w:r w:rsidR="00EA2C36" w:rsidRPr="003D35E4">
        <w:rPr>
          <w:rFonts w:ascii="Arial" w:hAnsi="Arial" w:cs="Arial"/>
          <w:lang w:val="en-CA"/>
        </w:rPr>
        <w:t>taking could distract</w:t>
      </w:r>
      <w:r w:rsidR="00A138D9" w:rsidRPr="003D35E4">
        <w:rPr>
          <w:rFonts w:ascii="Arial" w:hAnsi="Arial" w:cs="Arial"/>
          <w:lang w:val="en-CA"/>
        </w:rPr>
        <w:t xml:space="preserve"> or dazzle the child, and causes</w:t>
      </w:r>
      <w:r w:rsidR="00EA2C36" w:rsidRPr="003D35E4">
        <w:rPr>
          <w:rFonts w:ascii="Arial" w:hAnsi="Arial" w:cs="Arial"/>
          <w:lang w:val="en-CA"/>
        </w:rPr>
        <w:t xml:space="preserve"> them to have an accident, we will encourage parents to use film settings on their camera that do not require flash.</w:t>
      </w:r>
    </w:p>
    <w:p w14:paraId="3AF4A481" w14:textId="4697588B" w:rsidR="004F4693" w:rsidRPr="003D35E4" w:rsidRDefault="004215DC" w:rsidP="00BA0500">
      <w:pPr>
        <w:rPr>
          <w:rFonts w:ascii="Arial" w:hAnsi="Arial" w:cs="Arial"/>
          <w:lang w:val="en-CA"/>
        </w:rPr>
      </w:pPr>
      <w:r w:rsidRPr="003D35E4">
        <w:rPr>
          <w:rFonts w:ascii="Arial" w:hAnsi="Arial" w:cs="Arial"/>
          <w:lang w:val="en-CA"/>
        </w:rPr>
        <w:t>We will not allow images of students or names of students on School websites, publicity, or press releases, without express permission from the parent / guardian</w:t>
      </w:r>
      <w:r w:rsidR="004F4693" w:rsidRPr="003D35E4">
        <w:rPr>
          <w:rFonts w:ascii="Arial" w:hAnsi="Arial" w:cs="Arial"/>
          <w:lang w:val="en-CA"/>
        </w:rPr>
        <w:t>. We request that all parents provide consent during the registration process at the start of the academic year. Parents have a legal right to withdraw this permission at any time in writing to the Head of the Department.</w:t>
      </w:r>
    </w:p>
    <w:p w14:paraId="5657B417" w14:textId="77777777" w:rsidR="004F4693" w:rsidRPr="003D35E4" w:rsidRDefault="00F97852" w:rsidP="00BA0500">
      <w:pPr>
        <w:rPr>
          <w:rFonts w:ascii="Arial" w:hAnsi="Arial" w:cs="Arial"/>
          <w:b/>
          <w:lang w:val="en-CA"/>
        </w:rPr>
      </w:pPr>
      <w:r w:rsidRPr="003D35E4">
        <w:rPr>
          <w:rFonts w:ascii="Arial" w:hAnsi="Arial" w:cs="Arial"/>
          <w:b/>
          <w:lang w:val="en-CA"/>
        </w:rPr>
        <w:t>Confidentiality</w:t>
      </w:r>
    </w:p>
    <w:p w14:paraId="7DA4BE47" w14:textId="77777777" w:rsidR="004F4693" w:rsidRPr="003D35E4" w:rsidRDefault="004F4693" w:rsidP="00BA0500">
      <w:pPr>
        <w:rPr>
          <w:rFonts w:ascii="Arial" w:hAnsi="Arial" w:cs="Arial"/>
          <w:lang w:val="en-CA"/>
        </w:rPr>
      </w:pPr>
      <w:r w:rsidRPr="003D35E4">
        <w:rPr>
          <w:rFonts w:ascii="Arial" w:hAnsi="Arial" w:cs="Arial"/>
          <w:lang w:val="en-CA"/>
        </w:rPr>
        <w:t xml:space="preserve">The School, and all members of staff at the School, will ensure that all data about students is handled in accordance with the requirements of the law, and any national and local guidance. </w:t>
      </w:r>
    </w:p>
    <w:p w14:paraId="3424A786" w14:textId="77777777" w:rsidR="004F4693" w:rsidRPr="003D35E4" w:rsidRDefault="004F4693" w:rsidP="00BA0500">
      <w:pPr>
        <w:rPr>
          <w:rFonts w:ascii="Arial" w:hAnsi="Arial" w:cs="Arial"/>
          <w:lang w:val="en-CA"/>
        </w:rPr>
      </w:pPr>
      <w:r w:rsidRPr="003D35E4">
        <w:rPr>
          <w:rFonts w:ascii="Arial" w:hAnsi="Arial" w:cs="Arial"/>
          <w:lang w:val="en-CA"/>
        </w:rPr>
        <w:t xml:space="preserve">Any member of staff who has access to sensitive information about a child or the child’s family must take all reasonable steps to ensure that such information is only disclosed to those people who need to know. </w:t>
      </w:r>
    </w:p>
    <w:p w14:paraId="7D3B91B9" w14:textId="77777777" w:rsidR="004F4693" w:rsidRPr="003D35E4" w:rsidRDefault="004F4693" w:rsidP="00BA0500">
      <w:pPr>
        <w:rPr>
          <w:rFonts w:ascii="Arial" w:hAnsi="Arial" w:cs="Arial"/>
          <w:lang w:val="en-CA"/>
        </w:rPr>
      </w:pPr>
      <w:r w:rsidRPr="003D35E4">
        <w:rPr>
          <w:rFonts w:ascii="Arial" w:hAnsi="Arial" w:cs="Arial"/>
          <w:lang w:val="en-CA"/>
        </w:rPr>
        <w:t xml:space="preserve">Regardless of the duty to confidentiality, if any member of staff has reason to believe that a child may be suffering harm, or be at risk of harm, their duty is to forward this information without delay to the </w:t>
      </w:r>
      <w:r w:rsidR="00553776" w:rsidRPr="003D35E4">
        <w:rPr>
          <w:rFonts w:ascii="Arial" w:hAnsi="Arial" w:cs="Arial"/>
          <w:lang w:val="en-CA"/>
        </w:rPr>
        <w:t>Designated Safeguarding Lead</w:t>
      </w:r>
      <w:r w:rsidRPr="003D35E4">
        <w:rPr>
          <w:rFonts w:ascii="Arial" w:hAnsi="Arial" w:cs="Arial"/>
          <w:lang w:val="en-CA"/>
        </w:rPr>
        <w:t xml:space="preserve"> for child protection.</w:t>
      </w:r>
    </w:p>
    <w:p w14:paraId="7152626F" w14:textId="77777777" w:rsidR="004F4693" w:rsidRPr="003D35E4" w:rsidRDefault="004F4693" w:rsidP="00BA0500">
      <w:pPr>
        <w:rPr>
          <w:rFonts w:ascii="Arial" w:hAnsi="Arial" w:cs="Arial"/>
          <w:lang w:val="en-CA"/>
        </w:rPr>
      </w:pPr>
      <w:r w:rsidRPr="003D35E4">
        <w:rPr>
          <w:rFonts w:ascii="Arial" w:hAnsi="Arial" w:cs="Arial"/>
          <w:lang w:val="en-CA"/>
        </w:rPr>
        <w:lastRenderedPageBreak/>
        <w:t>Students have</w:t>
      </w:r>
      <w:r w:rsidR="00553776" w:rsidRPr="003D35E4">
        <w:rPr>
          <w:rFonts w:ascii="Arial" w:hAnsi="Arial" w:cs="Arial"/>
          <w:lang w:val="en-CA"/>
        </w:rPr>
        <w:t xml:space="preserve"> a</w:t>
      </w:r>
      <w:r w:rsidRPr="003D35E4">
        <w:rPr>
          <w:rFonts w:ascii="Arial" w:hAnsi="Arial" w:cs="Arial"/>
          <w:lang w:val="en-CA"/>
        </w:rPr>
        <w:t xml:space="preserve"> right to information that could make life better and safer for them. The School will ensure they have information about how and with whom, they can share their concerns, </w:t>
      </w:r>
      <w:proofErr w:type="gramStart"/>
      <w:r w:rsidRPr="003D35E4">
        <w:rPr>
          <w:rFonts w:ascii="Arial" w:hAnsi="Arial" w:cs="Arial"/>
          <w:lang w:val="en-CA"/>
        </w:rPr>
        <w:t>complaints</w:t>
      </w:r>
      <w:proofErr w:type="gramEnd"/>
      <w:r w:rsidRPr="003D35E4">
        <w:rPr>
          <w:rFonts w:ascii="Arial" w:hAnsi="Arial" w:cs="Arial"/>
          <w:lang w:val="en-CA"/>
        </w:rPr>
        <w:t xml:space="preserve"> and anxieties. </w:t>
      </w:r>
    </w:p>
    <w:p w14:paraId="3B00A8A0" w14:textId="35C4377A" w:rsidR="00A138D9" w:rsidRPr="003D35E4" w:rsidRDefault="004F4693" w:rsidP="00BA0500">
      <w:pPr>
        <w:rPr>
          <w:rFonts w:ascii="Arial" w:hAnsi="Arial" w:cs="Arial"/>
          <w:lang w:val="en-CA"/>
        </w:rPr>
      </w:pPr>
      <w:r w:rsidRPr="003D35E4">
        <w:rPr>
          <w:rFonts w:ascii="Arial" w:hAnsi="Arial" w:cs="Arial"/>
          <w:lang w:val="en-CA"/>
        </w:rPr>
        <w:t xml:space="preserve">When sharing information, staff will be sensitive to the </w:t>
      </w:r>
      <w:r w:rsidR="00F97852" w:rsidRPr="003D35E4">
        <w:rPr>
          <w:rFonts w:ascii="Arial" w:hAnsi="Arial" w:cs="Arial"/>
          <w:lang w:val="en-CA"/>
        </w:rPr>
        <w:t>level</w:t>
      </w:r>
      <w:r w:rsidRPr="003D35E4">
        <w:rPr>
          <w:rFonts w:ascii="Arial" w:hAnsi="Arial" w:cs="Arial"/>
          <w:lang w:val="en-CA"/>
        </w:rPr>
        <w:t xml:space="preserve"> of understanding and maturity of the people with whom they are sharing.</w:t>
      </w:r>
    </w:p>
    <w:p w14:paraId="2351D17A" w14:textId="77777777" w:rsidR="004F4693" w:rsidRPr="003D35E4" w:rsidRDefault="004F4693" w:rsidP="00BA0500">
      <w:pPr>
        <w:rPr>
          <w:rFonts w:ascii="Arial" w:hAnsi="Arial" w:cs="Arial"/>
          <w:b/>
          <w:lang w:val="en-CA"/>
        </w:rPr>
      </w:pPr>
      <w:r w:rsidRPr="003D35E4">
        <w:rPr>
          <w:rFonts w:ascii="Arial" w:hAnsi="Arial" w:cs="Arial"/>
          <w:b/>
          <w:lang w:val="en-CA"/>
        </w:rPr>
        <w:t>Conduct of Staff</w:t>
      </w:r>
    </w:p>
    <w:p w14:paraId="14DDF683" w14:textId="77777777" w:rsidR="00754B93" w:rsidRPr="003D35E4" w:rsidRDefault="00754B93" w:rsidP="00BA0500">
      <w:pPr>
        <w:rPr>
          <w:rFonts w:ascii="Arial" w:hAnsi="Arial" w:cs="Arial"/>
          <w:lang w:val="en-CA"/>
        </w:rPr>
      </w:pPr>
      <w:r w:rsidRPr="003D35E4">
        <w:rPr>
          <w:rFonts w:ascii="Arial" w:hAnsi="Arial" w:cs="Arial"/>
          <w:lang w:val="en-CA"/>
        </w:rPr>
        <w:t xml:space="preserve">The School is committed to creating a safe environment in which young people can feel comfortable and secure. Staff should </w:t>
      </w:r>
      <w:proofErr w:type="gramStart"/>
      <w:r w:rsidRPr="003D35E4">
        <w:rPr>
          <w:rFonts w:ascii="Arial" w:hAnsi="Arial" w:cs="Arial"/>
          <w:lang w:val="en-CA"/>
        </w:rPr>
        <w:t>at all times</w:t>
      </w:r>
      <w:proofErr w:type="gramEnd"/>
      <w:r w:rsidRPr="003D35E4">
        <w:rPr>
          <w:rFonts w:ascii="Arial" w:hAnsi="Arial" w:cs="Arial"/>
          <w:lang w:val="en-CA"/>
        </w:rPr>
        <w:t xml:space="preserve"> show respect and understanding for </w:t>
      </w:r>
      <w:r w:rsidR="00F97852" w:rsidRPr="003D35E4">
        <w:rPr>
          <w:rFonts w:ascii="Arial" w:hAnsi="Arial" w:cs="Arial"/>
          <w:lang w:val="en-CA"/>
        </w:rPr>
        <w:t>individual’s</w:t>
      </w:r>
      <w:r w:rsidRPr="003D35E4">
        <w:rPr>
          <w:rFonts w:ascii="Arial" w:hAnsi="Arial" w:cs="Arial"/>
          <w:lang w:val="en-CA"/>
        </w:rPr>
        <w:t xml:space="preserve"> safety and welfare in a way that reflects the nurturing ethos of the School.</w:t>
      </w:r>
    </w:p>
    <w:p w14:paraId="2246B41E" w14:textId="77777777" w:rsidR="001B2E71" w:rsidRPr="003D35E4" w:rsidRDefault="00754B93" w:rsidP="00BA0500">
      <w:pPr>
        <w:rPr>
          <w:rFonts w:ascii="Arial" w:hAnsi="Arial" w:cs="Arial"/>
          <w:lang w:val="en-CA"/>
        </w:rPr>
      </w:pPr>
      <w:r w:rsidRPr="003D35E4">
        <w:rPr>
          <w:rFonts w:ascii="Arial" w:hAnsi="Arial" w:cs="Arial"/>
          <w:lang w:val="en-CA"/>
        </w:rPr>
        <w:t>The School has a duty to ensure that professional behaviour applies to relationships between staff and students, and that all members of staff are clear about what constitutes appropriate behaviour</w:t>
      </w:r>
      <w:r w:rsidR="001B2E71" w:rsidRPr="003D35E4">
        <w:rPr>
          <w:rFonts w:ascii="Arial" w:hAnsi="Arial" w:cs="Arial"/>
          <w:lang w:val="en-CA"/>
        </w:rPr>
        <w:t xml:space="preserve"> and professional boundaries. </w:t>
      </w:r>
    </w:p>
    <w:p w14:paraId="0D78A30A" w14:textId="77777777" w:rsidR="001B2E71" w:rsidRPr="003D35E4" w:rsidRDefault="001B2E71" w:rsidP="00BA0500">
      <w:pPr>
        <w:rPr>
          <w:rFonts w:ascii="Arial" w:hAnsi="Arial" w:cs="Arial"/>
          <w:lang w:val="en-CA"/>
        </w:rPr>
      </w:pPr>
      <w:r w:rsidRPr="003D35E4">
        <w:rPr>
          <w:rFonts w:ascii="Arial" w:hAnsi="Arial" w:cs="Arial"/>
          <w:lang w:val="en-CA"/>
        </w:rPr>
        <w:t>All staff should be committed to:</w:t>
      </w:r>
    </w:p>
    <w:p w14:paraId="68137CB0" w14:textId="77777777" w:rsidR="001B2E71" w:rsidRPr="003D35E4" w:rsidRDefault="001B2E71" w:rsidP="001B2E71">
      <w:pPr>
        <w:pStyle w:val="ListParagraph"/>
        <w:numPr>
          <w:ilvl w:val="0"/>
          <w:numId w:val="15"/>
        </w:numPr>
        <w:rPr>
          <w:rFonts w:ascii="Arial" w:hAnsi="Arial" w:cs="Arial"/>
          <w:lang w:val="en-CA"/>
        </w:rPr>
      </w:pPr>
      <w:r w:rsidRPr="003D35E4">
        <w:rPr>
          <w:rFonts w:ascii="Arial" w:hAnsi="Arial" w:cs="Arial"/>
          <w:lang w:val="en-CA"/>
        </w:rPr>
        <w:t>Treating students with respect and dignity</w:t>
      </w:r>
    </w:p>
    <w:p w14:paraId="4EA365C5" w14:textId="77777777" w:rsidR="001B2E71" w:rsidRPr="003D35E4" w:rsidRDefault="001B2E71" w:rsidP="001B2E71">
      <w:pPr>
        <w:pStyle w:val="ListParagraph"/>
        <w:numPr>
          <w:ilvl w:val="0"/>
          <w:numId w:val="15"/>
        </w:numPr>
        <w:rPr>
          <w:rFonts w:ascii="Arial" w:hAnsi="Arial" w:cs="Arial"/>
          <w:lang w:val="en-CA"/>
        </w:rPr>
      </w:pPr>
      <w:r w:rsidRPr="003D35E4">
        <w:rPr>
          <w:rFonts w:ascii="Arial" w:hAnsi="Arial" w:cs="Arial"/>
          <w:lang w:val="en-CA"/>
        </w:rPr>
        <w:t>Always listening to what a student is saying</w:t>
      </w:r>
    </w:p>
    <w:p w14:paraId="6D841DBD" w14:textId="77777777" w:rsidR="001B2E71" w:rsidRPr="003D35E4" w:rsidRDefault="001B2E71" w:rsidP="001B2E71">
      <w:pPr>
        <w:pStyle w:val="ListParagraph"/>
        <w:numPr>
          <w:ilvl w:val="0"/>
          <w:numId w:val="15"/>
        </w:numPr>
        <w:rPr>
          <w:rFonts w:ascii="Arial" w:hAnsi="Arial" w:cs="Arial"/>
          <w:lang w:val="en-CA"/>
        </w:rPr>
      </w:pPr>
      <w:r w:rsidRPr="003D35E4">
        <w:rPr>
          <w:rFonts w:ascii="Arial" w:hAnsi="Arial" w:cs="Arial"/>
          <w:lang w:val="en-CA"/>
        </w:rPr>
        <w:t>Valuing each child and young person</w:t>
      </w:r>
    </w:p>
    <w:p w14:paraId="0075E070" w14:textId="77777777" w:rsidR="001B2E71" w:rsidRPr="003D35E4" w:rsidRDefault="001B2E71" w:rsidP="001B2E71">
      <w:pPr>
        <w:rPr>
          <w:rFonts w:ascii="Arial" w:hAnsi="Arial" w:cs="Arial"/>
          <w:lang w:val="en-CA"/>
        </w:rPr>
      </w:pPr>
      <w:r w:rsidRPr="003D35E4">
        <w:rPr>
          <w:rFonts w:ascii="Arial" w:hAnsi="Arial" w:cs="Arial"/>
          <w:lang w:val="en-CA"/>
        </w:rPr>
        <w:t>All staff should endeavour to:</w:t>
      </w:r>
    </w:p>
    <w:p w14:paraId="452FD711" w14:textId="77777777" w:rsidR="001B2E71" w:rsidRPr="003D35E4" w:rsidRDefault="001B2E71" w:rsidP="001B2E71">
      <w:pPr>
        <w:pStyle w:val="ListParagraph"/>
        <w:numPr>
          <w:ilvl w:val="0"/>
          <w:numId w:val="15"/>
        </w:numPr>
        <w:rPr>
          <w:rFonts w:ascii="Arial" w:hAnsi="Arial" w:cs="Arial"/>
          <w:lang w:val="en-CA"/>
        </w:rPr>
      </w:pPr>
      <w:r w:rsidRPr="003D35E4">
        <w:rPr>
          <w:rFonts w:ascii="Arial" w:hAnsi="Arial" w:cs="Arial"/>
          <w:lang w:val="en-CA"/>
        </w:rPr>
        <w:t>Provide an example of behaviour which we would wish others to follow</w:t>
      </w:r>
    </w:p>
    <w:p w14:paraId="575A91B9" w14:textId="77777777" w:rsidR="001B2E71" w:rsidRPr="003D35E4" w:rsidRDefault="001B2E71" w:rsidP="001B2E71">
      <w:pPr>
        <w:pStyle w:val="ListParagraph"/>
        <w:numPr>
          <w:ilvl w:val="0"/>
          <w:numId w:val="15"/>
        </w:numPr>
        <w:rPr>
          <w:rFonts w:ascii="Arial" w:hAnsi="Arial" w:cs="Arial"/>
          <w:lang w:val="en-CA"/>
        </w:rPr>
      </w:pPr>
      <w:r w:rsidRPr="003D35E4">
        <w:rPr>
          <w:rFonts w:ascii="Arial" w:hAnsi="Arial" w:cs="Arial"/>
          <w:lang w:val="en-CA"/>
        </w:rPr>
        <w:t>Use appropriate language</w:t>
      </w:r>
    </w:p>
    <w:p w14:paraId="1DC4AEA1" w14:textId="2847CD86" w:rsidR="003D35E4" w:rsidRPr="003D35E4" w:rsidRDefault="001B2E71" w:rsidP="003D35E4">
      <w:pPr>
        <w:pStyle w:val="ListParagraph"/>
        <w:numPr>
          <w:ilvl w:val="0"/>
          <w:numId w:val="15"/>
        </w:numPr>
        <w:rPr>
          <w:rFonts w:ascii="Arial" w:hAnsi="Arial" w:cs="Arial"/>
          <w:lang w:val="en-CA"/>
        </w:rPr>
      </w:pPr>
      <w:r w:rsidRPr="003D35E4">
        <w:rPr>
          <w:rFonts w:ascii="Arial" w:hAnsi="Arial" w:cs="Arial"/>
          <w:lang w:val="en-CA"/>
        </w:rPr>
        <w:t xml:space="preserve">Challenge any </w:t>
      </w:r>
      <w:r w:rsidR="00F97852" w:rsidRPr="003D35E4">
        <w:rPr>
          <w:rFonts w:ascii="Arial" w:hAnsi="Arial" w:cs="Arial"/>
          <w:lang w:val="en-CA"/>
        </w:rPr>
        <w:t>inappropriate</w:t>
      </w:r>
      <w:r w:rsidRPr="003D35E4">
        <w:rPr>
          <w:rFonts w:ascii="Arial" w:hAnsi="Arial" w:cs="Arial"/>
          <w:lang w:val="en-CA"/>
        </w:rPr>
        <w:t xml:space="preserve"> language used by a student or an adult working with students</w:t>
      </w:r>
    </w:p>
    <w:p w14:paraId="242DD6D9" w14:textId="77777777" w:rsidR="001B2E71" w:rsidRPr="003D35E4" w:rsidRDefault="009E017D" w:rsidP="001B2E71">
      <w:pPr>
        <w:rPr>
          <w:rFonts w:ascii="Arial" w:hAnsi="Arial" w:cs="Arial"/>
          <w:lang w:val="en-CA"/>
        </w:rPr>
      </w:pPr>
      <w:r w:rsidRPr="003D35E4">
        <w:rPr>
          <w:rFonts w:ascii="Arial" w:hAnsi="Arial" w:cs="Arial"/>
          <w:lang w:val="en-CA"/>
        </w:rPr>
        <w:t xml:space="preserve">All staff should </w:t>
      </w:r>
      <w:r w:rsidRPr="003D35E4">
        <w:rPr>
          <w:rFonts w:ascii="Arial" w:hAnsi="Arial" w:cs="Arial"/>
          <w:b/>
          <w:bCs/>
          <w:lang w:val="en-CA"/>
        </w:rPr>
        <w:t>never:</w:t>
      </w:r>
    </w:p>
    <w:p w14:paraId="0D98072C" w14:textId="77777777" w:rsidR="009E017D" w:rsidRPr="003D35E4" w:rsidRDefault="009E017D" w:rsidP="009E017D">
      <w:pPr>
        <w:pStyle w:val="ListParagraph"/>
        <w:numPr>
          <w:ilvl w:val="0"/>
          <w:numId w:val="15"/>
        </w:numPr>
        <w:rPr>
          <w:rFonts w:ascii="Arial" w:hAnsi="Arial" w:cs="Arial"/>
          <w:lang w:val="en-CA"/>
        </w:rPr>
      </w:pPr>
      <w:r w:rsidRPr="003D35E4">
        <w:rPr>
          <w:rFonts w:ascii="Arial" w:hAnsi="Arial" w:cs="Arial"/>
          <w:lang w:val="en-CA"/>
        </w:rPr>
        <w:t>Engage in provocative or rough physical games</w:t>
      </w:r>
    </w:p>
    <w:p w14:paraId="1C57C946" w14:textId="77777777" w:rsidR="009E017D" w:rsidRPr="003D35E4" w:rsidRDefault="009E017D" w:rsidP="009E017D">
      <w:pPr>
        <w:pStyle w:val="ListParagraph"/>
        <w:numPr>
          <w:ilvl w:val="0"/>
          <w:numId w:val="15"/>
        </w:numPr>
        <w:rPr>
          <w:rFonts w:ascii="Arial" w:hAnsi="Arial" w:cs="Arial"/>
          <w:lang w:val="en-CA"/>
        </w:rPr>
      </w:pPr>
      <w:r w:rsidRPr="003D35E4">
        <w:rPr>
          <w:rFonts w:ascii="Arial" w:hAnsi="Arial" w:cs="Arial"/>
          <w:lang w:val="en-CA"/>
        </w:rPr>
        <w:t>Carry out tasks of a personal nature for a child or a young person that they can do for themselves.</w:t>
      </w:r>
    </w:p>
    <w:p w14:paraId="6ED1554C" w14:textId="77777777" w:rsidR="009E017D" w:rsidRPr="003D35E4" w:rsidRDefault="009E017D" w:rsidP="009E017D">
      <w:pPr>
        <w:pStyle w:val="ListParagraph"/>
        <w:numPr>
          <w:ilvl w:val="0"/>
          <w:numId w:val="15"/>
        </w:numPr>
        <w:rPr>
          <w:rFonts w:ascii="Arial" w:hAnsi="Arial" w:cs="Arial"/>
          <w:lang w:val="en-CA"/>
        </w:rPr>
      </w:pPr>
      <w:r w:rsidRPr="003D35E4">
        <w:rPr>
          <w:rFonts w:ascii="Arial" w:hAnsi="Arial" w:cs="Arial"/>
          <w:lang w:val="en-CA"/>
        </w:rPr>
        <w:t>Allow, or engage in, inappropriate touching of any kind</w:t>
      </w:r>
    </w:p>
    <w:p w14:paraId="6FC240C3" w14:textId="77777777" w:rsidR="009E017D" w:rsidRPr="003D35E4" w:rsidRDefault="009E017D" w:rsidP="009E017D">
      <w:pPr>
        <w:rPr>
          <w:rFonts w:ascii="Arial" w:hAnsi="Arial" w:cs="Arial"/>
          <w:lang w:val="en-CA"/>
        </w:rPr>
      </w:pPr>
      <w:r w:rsidRPr="003D35E4">
        <w:rPr>
          <w:rFonts w:ascii="Arial" w:hAnsi="Arial" w:cs="Arial"/>
          <w:lang w:val="en-CA"/>
        </w:rPr>
        <w:t>All staff should:</w:t>
      </w:r>
    </w:p>
    <w:p w14:paraId="0A3B784C" w14:textId="77777777" w:rsidR="009E017D" w:rsidRPr="003D35E4" w:rsidRDefault="009E017D" w:rsidP="009E017D">
      <w:pPr>
        <w:pStyle w:val="ListParagraph"/>
        <w:numPr>
          <w:ilvl w:val="0"/>
          <w:numId w:val="15"/>
        </w:numPr>
        <w:rPr>
          <w:rFonts w:ascii="Arial" w:hAnsi="Arial" w:cs="Arial"/>
          <w:lang w:val="en-CA"/>
        </w:rPr>
      </w:pPr>
      <w:r w:rsidRPr="003D35E4">
        <w:rPr>
          <w:rFonts w:ascii="Arial" w:hAnsi="Arial" w:cs="Arial"/>
          <w:lang w:val="en-CA"/>
        </w:rPr>
        <w:t>Be aware that others might misinterpret actions no matter how well intentioned they are</w:t>
      </w:r>
    </w:p>
    <w:p w14:paraId="2682AE0A" w14:textId="77777777" w:rsidR="009E017D" w:rsidRPr="003D35E4" w:rsidRDefault="009E017D" w:rsidP="009E017D">
      <w:pPr>
        <w:pStyle w:val="ListParagraph"/>
        <w:numPr>
          <w:ilvl w:val="0"/>
          <w:numId w:val="15"/>
        </w:numPr>
        <w:rPr>
          <w:rFonts w:ascii="Arial" w:hAnsi="Arial" w:cs="Arial"/>
          <w:lang w:val="en-CA"/>
        </w:rPr>
      </w:pPr>
      <w:r w:rsidRPr="003D35E4">
        <w:rPr>
          <w:rFonts w:ascii="Arial" w:hAnsi="Arial" w:cs="Arial"/>
          <w:lang w:val="en-CA"/>
        </w:rPr>
        <w:t>Never draw any conclusions about others without checking facts</w:t>
      </w:r>
    </w:p>
    <w:p w14:paraId="7E5B7279" w14:textId="77777777" w:rsidR="009E017D" w:rsidRPr="003D35E4" w:rsidRDefault="009E017D" w:rsidP="009E017D">
      <w:pPr>
        <w:pStyle w:val="ListParagraph"/>
        <w:numPr>
          <w:ilvl w:val="0"/>
          <w:numId w:val="15"/>
        </w:numPr>
        <w:rPr>
          <w:rFonts w:ascii="Arial" w:hAnsi="Arial" w:cs="Arial"/>
          <w:lang w:val="en-CA"/>
        </w:rPr>
      </w:pPr>
      <w:r w:rsidRPr="003D35E4">
        <w:rPr>
          <w:rFonts w:ascii="Arial" w:hAnsi="Arial" w:cs="Arial"/>
          <w:lang w:val="en-CA"/>
        </w:rPr>
        <w:t>Never exaggerate or trivialize child abuse issues.</w:t>
      </w:r>
    </w:p>
    <w:p w14:paraId="154378AE" w14:textId="751A0504" w:rsidR="009E017D" w:rsidRPr="003D35E4" w:rsidRDefault="009E017D" w:rsidP="009E017D">
      <w:pPr>
        <w:rPr>
          <w:rFonts w:ascii="Arial" w:hAnsi="Arial" w:cs="Arial"/>
          <w:lang w:val="en-CA"/>
        </w:rPr>
      </w:pPr>
      <w:r w:rsidRPr="003D35E4">
        <w:rPr>
          <w:rFonts w:ascii="Arial" w:hAnsi="Arial" w:cs="Arial"/>
          <w:lang w:val="en-CA"/>
        </w:rPr>
        <w:t xml:space="preserve">If any member of staff has a reasonable suspicion that a student is suffering </w:t>
      </w:r>
      <w:proofErr w:type="gramStart"/>
      <w:r w:rsidRPr="003D35E4">
        <w:rPr>
          <w:rFonts w:ascii="Arial" w:hAnsi="Arial" w:cs="Arial"/>
          <w:lang w:val="en-CA"/>
        </w:rPr>
        <w:t>harm, and</w:t>
      </w:r>
      <w:proofErr w:type="gramEnd"/>
      <w:r w:rsidRPr="003D35E4">
        <w:rPr>
          <w:rFonts w:ascii="Arial" w:hAnsi="Arial" w:cs="Arial"/>
          <w:lang w:val="en-CA"/>
        </w:rPr>
        <w:t xml:space="preserve"> fails to act in accordance with this policy we will view this as </w:t>
      </w:r>
      <w:r w:rsidR="003D35E4" w:rsidRPr="003D35E4">
        <w:rPr>
          <w:rFonts w:ascii="Arial" w:hAnsi="Arial" w:cs="Arial"/>
          <w:lang w:val="en-CA"/>
        </w:rPr>
        <w:t>misconduct,</w:t>
      </w:r>
      <w:r w:rsidRPr="003D35E4">
        <w:rPr>
          <w:rFonts w:ascii="Arial" w:hAnsi="Arial" w:cs="Arial"/>
          <w:lang w:val="en-CA"/>
        </w:rPr>
        <w:t xml:space="preserve"> and take appropriate action.</w:t>
      </w:r>
    </w:p>
    <w:p w14:paraId="466E325D" w14:textId="65A455E9" w:rsidR="000B6C97" w:rsidRPr="003D35E4" w:rsidRDefault="009E017D" w:rsidP="009E017D">
      <w:pPr>
        <w:rPr>
          <w:rFonts w:ascii="Arial" w:hAnsi="Arial" w:cs="Arial"/>
          <w:lang w:val="en-CA"/>
        </w:rPr>
      </w:pPr>
      <w:r w:rsidRPr="003D35E4">
        <w:rPr>
          <w:rFonts w:ascii="Arial" w:hAnsi="Arial" w:cs="Arial"/>
          <w:lang w:val="en-CA"/>
        </w:rPr>
        <w:t>The School takes Child Protection issues very seriously</w:t>
      </w:r>
      <w:r w:rsidR="000B6C97" w:rsidRPr="003D35E4">
        <w:rPr>
          <w:rFonts w:ascii="Arial" w:hAnsi="Arial" w:cs="Arial"/>
          <w:lang w:val="en-CA"/>
        </w:rPr>
        <w:t xml:space="preserve"> and will work with the Kuwait law enforcement agencies to punish offenders. </w:t>
      </w:r>
    </w:p>
    <w:p w14:paraId="0C8EF593" w14:textId="77777777" w:rsidR="000B6C97" w:rsidRPr="003D35E4" w:rsidRDefault="000B6C97" w:rsidP="009E017D">
      <w:pPr>
        <w:rPr>
          <w:rFonts w:ascii="Arial" w:hAnsi="Arial" w:cs="Arial"/>
          <w:b/>
          <w:lang w:val="en-CA"/>
        </w:rPr>
      </w:pPr>
      <w:r w:rsidRPr="003D35E4">
        <w:rPr>
          <w:rFonts w:ascii="Arial" w:hAnsi="Arial" w:cs="Arial"/>
          <w:b/>
          <w:lang w:val="en-CA"/>
        </w:rPr>
        <w:lastRenderedPageBreak/>
        <w:t>Contracted services</w:t>
      </w:r>
    </w:p>
    <w:p w14:paraId="636FCF6F" w14:textId="77777777" w:rsidR="000B6C97" w:rsidRPr="003D35E4" w:rsidRDefault="000B6C97" w:rsidP="009E017D">
      <w:pPr>
        <w:rPr>
          <w:rFonts w:ascii="Arial" w:hAnsi="Arial" w:cs="Arial"/>
          <w:lang w:val="en-CA"/>
        </w:rPr>
      </w:pPr>
      <w:r w:rsidRPr="003D35E4">
        <w:rPr>
          <w:rFonts w:ascii="Arial" w:hAnsi="Arial" w:cs="Arial"/>
          <w:lang w:val="en-CA"/>
        </w:rPr>
        <w:t xml:space="preserve">Where the School contracts its services </w:t>
      </w:r>
      <w:r w:rsidR="006976D7" w:rsidRPr="003D35E4">
        <w:rPr>
          <w:rFonts w:ascii="Arial" w:hAnsi="Arial" w:cs="Arial"/>
          <w:lang w:val="en-CA"/>
        </w:rPr>
        <w:t xml:space="preserve">to outside providers, we will ensure that these providers have taken criminal record checks and have been provided appropriate safeguarding procedures and policies. </w:t>
      </w:r>
    </w:p>
    <w:p w14:paraId="65ED22FF" w14:textId="6C80A961" w:rsidR="00CD1BCB" w:rsidRPr="003D35E4" w:rsidRDefault="00667CAF" w:rsidP="009E017D">
      <w:pPr>
        <w:rPr>
          <w:rFonts w:ascii="Arial" w:hAnsi="Arial" w:cs="Arial"/>
          <w:lang w:val="en-CA"/>
        </w:rPr>
      </w:pPr>
      <w:r w:rsidRPr="003D35E4">
        <w:rPr>
          <w:rFonts w:ascii="Arial" w:hAnsi="Arial" w:cs="Arial"/>
          <w:lang w:val="en-CA"/>
        </w:rPr>
        <w:t xml:space="preserve">The contract providers will be given access to and made </w:t>
      </w:r>
      <w:r w:rsidR="00F97852" w:rsidRPr="003D35E4">
        <w:rPr>
          <w:rFonts w:ascii="Arial" w:hAnsi="Arial" w:cs="Arial"/>
          <w:lang w:val="en-CA"/>
        </w:rPr>
        <w:t>ex</w:t>
      </w:r>
      <w:r w:rsidRPr="003D35E4">
        <w:rPr>
          <w:rFonts w:ascii="Arial" w:hAnsi="Arial" w:cs="Arial"/>
          <w:lang w:val="en-CA"/>
        </w:rPr>
        <w:t>plicit they report any concerns to the School’s designated safeguarding person.</w:t>
      </w:r>
    </w:p>
    <w:p w14:paraId="556473EA" w14:textId="77777777" w:rsidR="00CD1BCB" w:rsidRPr="003D35E4" w:rsidRDefault="00CD1BCB" w:rsidP="009E017D">
      <w:pPr>
        <w:rPr>
          <w:rFonts w:ascii="Arial" w:hAnsi="Arial" w:cs="Arial"/>
          <w:b/>
          <w:lang w:val="en-CA"/>
        </w:rPr>
      </w:pPr>
      <w:r w:rsidRPr="003D35E4">
        <w:rPr>
          <w:rFonts w:ascii="Arial" w:hAnsi="Arial" w:cs="Arial"/>
          <w:b/>
          <w:lang w:val="en-CA"/>
        </w:rPr>
        <w:t>Volunteers:</w:t>
      </w:r>
    </w:p>
    <w:p w14:paraId="09BFCBB3" w14:textId="77777777" w:rsidR="00CD1BCB" w:rsidRPr="003D35E4" w:rsidRDefault="00CD1BCB" w:rsidP="009E017D">
      <w:pPr>
        <w:rPr>
          <w:rFonts w:ascii="Arial" w:hAnsi="Arial" w:cs="Arial"/>
          <w:lang w:val="en-CA"/>
        </w:rPr>
      </w:pPr>
      <w:r w:rsidRPr="003D35E4">
        <w:rPr>
          <w:rFonts w:ascii="Arial" w:hAnsi="Arial" w:cs="Arial"/>
          <w:lang w:val="en-CA"/>
        </w:rPr>
        <w:t xml:space="preserve">Kuwait National English School appreciates those that offer to volunteer their time and expertise to the school, however it is not possible under Ministerial guidelines to provide volunteer services. </w:t>
      </w:r>
    </w:p>
    <w:p w14:paraId="1DF656E4" w14:textId="77777777" w:rsidR="00CD1BCB" w:rsidRPr="003D35E4" w:rsidRDefault="00CD1BCB" w:rsidP="009E017D">
      <w:pPr>
        <w:rPr>
          <w:rFonts w:ascii="Arial" w:hAnsi="Arial" w:cs="Arial"/>
          <w:lang w:val="en-CA"/>
        </w:rPr>
      </w:pPr>
      <w:r w:rsidRPr="003D35E4">
        <w:rPr>
          <w:rFonts w:ascii="Arial" w:hAnsi="Arial" w:cs="Arial"/>
          <w:lang w:val="en-CA"/>
        </w:rPr>
        <w:t>The Kuwait Ministry of Education must provide official approval to qualified individuals and be sponsored by the School as employees to work with children.</w:t>
      </w:r>
    </w:p>
    <w:p w14:paraId="0E701989" w14:textId="77777777" w:rsidR="00EF5FF8" w:rsidRDefault="00EF5FF8" w:rsidP="009E017D">
      <w:pPr>
        <w:rPr>
          <w:rFonts w:ascii="Arial" w:hAnsi="Arial" w:cs="Arial"/>
          <w:sz w:val="24"/>
          <w:szCs w:val="24"/>
          <w:lang w:val="en-CA"/>
        </w:rPr>
      </w:pPr>
    </w:p>
    <w:p w14:paraId="3E4B6626" w14:textId="77777777" w:rsidR="00EF5FF8" w:rsidRDefault="00EF5FF8" w:rsidP="009E017D">
      <w:pPr>
        <w:rPr>
          <w:rFonts w:ascii="Arial" w:hAnsi="Arial" w:cs="Arial"/>
          <w:sz w:val="24"/>
          <w:szCs w:val="24"/>
          <w:lang w:val="en-CA"/>
        </w:rPr>
      </w:pPr>
    </w:p>
    <w:p w14:paraId="6D9A93A6" w14:textId="77777777" w:rsidR="00EF5FF8" w:rsidRDefault="00EF5FF8" w:rsidP="009E017D">
      <w:pPr>
        <w:rPr>
          <w:rFonts w:ascii="Arial" w:hAnsi="Arial" w:cs="Arial"/>
          <w:sz w:val="24"/>
          <w:szCs w:val="24"/>
          <w:lang w:val="en-CA"/>
        </w:rPr>
      </w:pPr>
    </w:p>
    <w:p w14:paraId="5E1F2AF5" w14:textId="77777777" w:rsidR="00EF5FF8" w:rsidRPr="009E017D" w:rsidRDefault="00EF5FF8" w:rsidP="009E017D">
      <w:pPr>
        <w:rPr>
          <w:rFonts w:ascii="Arial" w:hAnsi="Arial" w:cs="Arial"/>
          <w:sz w:val="24"/>
          <w:szCs w:val="24"/>
          <w:lang w:val="en-CA"/>
        </w:rPr>
      </w:pPr>
    </w:p>
    <w:sectPr w:rsidR="00EF5FF8" w:rsidRPr="009E017D" w:rsidSect="00AA29D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8FC6B" w14:textId="77777777" w:rsidR="008364A2" w:rsidRDefault="008364A2" w:rsidP="009B73E7">
      <w:pPr>
        <w:spacing w:after="0" w:line="240" w:lineRule="auto"/>
      </w:pPr>
      <w:r>
        <w:separator/>
      </w:r>
    </w:p>
  </w:endnote>
  <w:endnote w:type="continuationSeparator" w:id="0">
    <w:p w14:paraId="24B649CC" w14:textId="77777777" w:rsidR="008364A2" w:rsidRDefault="008364A2" w:rsidP="009B7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2566051"/>
      <w:docPartObj>
        <w:docPartGallery w:val="Page Numbers (Bottom of Page)"/>
        <w:docPartUnique/>
      </w:docPartObj>
    </w:sdtPr>
    <w:sdtEndPr/>
    <w:sdtContent>
      <w:sdt>
        <w:sdtPr>
          <w:id w:val="860082579"/>
          <w:docPartObj>
            <w:docPartGallery w:val="Page Numbers (Top of Page)"/>
            <w:docPartUnique/>
          </w:docPartObj>
        </w:sdtPr>
        <w:sdtEndPr/>
        <w:sdtContent>
          <w:p w14:paraId="3C1785C5" w14:textId="77777777" w:rsidR="009C753D" w:rsidRDefault="009C753D">
            <w:pPr>
              <w:pStyle w:val="Footer"/>
              <w:jc w:val="right"/>
            </w:pPr>
            <w:r w:rsidRPr="009C753D">
              <w:rPr>
                <w:sz w:val="20"/>
              </w:rPr>
              <w:t xml:space="preserve">Page </w:t>
            </w:r>
            <w:r w:rsidR="00AA29D7" w:rsidRPr="009C753D">
              <w:rPr>
                <w:b/>
                <w:bCs/>
                <w:szCs w:val="24"/>
              </w:rPr>
              <w:fldChar w:fldCharType="begin"/>
            </w:r>
            <w:r w:rsidRPr="009C753D">
              <w:rPr>
                <w:b/>
                <w:bCs/>
                <w:sz w:val="20"/>
              </w:rPr>
              <w:instrText xml:space="preserve"> PAGE </w:instrText>
            </w:r>
            <w:r w:rsidR="00AA29D7" w:rsidRPr="009C753D">
              <w:rPr>
                <w:b/>
                <w:bCs/>
                <w:szCs w:val="24"/>
              </w:rPr>
              <w:fldChar w:fldCharType="separate"/>
            </w:r>
            <w:r w:rsidR="00CD1BCB">
              <w:rPr>
                <w:b/>
                <w:bCs/>
                <w:noProof/>
                <w:sz w:val="20"/>
              </w:rPr>
              <w:t>7</w:t>
            </w:r>
            <w:r w:rsidR="00AA29D7" w:rsidRPr="009C753D">
              <w:rPr>
                <w:b/>
                <w:bCs/>
                <w:szCs w:val="24"/>
              </w:rPr>
              <w:fldChar w:fldCharType="end"/>
            </w:r>
            <w:r w:rsidRPr="009C753D">
              <w:rPr>
                <w:sz w:val="20"/>
              </w:rPr>
              <w:t xml:space="preserve"> </w:t>
            </w:r>
            <w:r>
              <w:t xml:space="preserve">of </w:t>
            </w:r>
            <w:r w:rsidR="00AA29D7">
              <w:rPr>
                <w:b/>
                <w:bCs/>
                <w:sz w:val="24"/>
                <w:szCs w:val="24"/>
              </w:rPr>
              <w:fldChar w:fldCharType="begin"/>
            </w:r>
            <w:r>
              <w:rPr>
                <w:b/>
                <w:bCs/>
              </w:rPr>
              <w:instrText xml:space="preserve"> NUMPAGES  </w:instrText>
            </w:r>
            <w:r w:rsidR="00AA29D7">
              <w:rPr>
                <w:b/>
                <w:bCs/>
                <w:sz w:val="24"/>
                <w:szCs w:val="24"/>
              </w:rPr>
              <w:fldChar w:fldCharType="separate"/>
            </w:r>
            <w:r w:rsidR="00CD1BCB">
              <w:rPr>
                <w:b/>
                <w:bCs/>
                <w:noProof/>
              </w:rPr>
              <w:t>7</w:t>
            </w:r>
            <w:r w:rsidR="00AA29D7">
              <w:rPr>
                <w:b/>
                <w:bCs/>
                <w:sz w:val="24"/>
                <w:szCs w:val="24"/>
              </w:rPr>
              <w:fldChar w:fldCharType="end"/>
            </w:r>
          </w:p>
        </w:sdtContent>
      </w:sdt>
    </w:sdtContent>
  </w:sdt>
  <w:p w14:paraId="6D73B14D" w14:textId="77777777" w:rsidR="009C753D" w:rsidRDefault="009C7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6A7D2" w14:textId="77777777" w:rsidR="008364A2" w:rsidRDefault="008364A2" w:rsidP="009B73E7">
      <w:pPr>
        <w:spacing w:after="0" w:line="240" w:lineRule="auto"/>
      </w:pPr>
      <w:r>
        <w:separator/>
      </w:r>
    </w:p>
  </w:footnote>
  <w:footnote w:type="continuationSeparator" w:id="0">
    <w:p w14:paraId="3ECD8F86" w14:textId="77777777" w:rsidR="008364A2" w:rsidRDefault="008364A2" w:rsidP="009B7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64E13" w14:textId="77777777" w:rsidR="009B73E7" w:rsidRDefault="00D06ED6" w:rsidP="009B73E7">
    <w:pPr>
      <w:pStyle w:val="Header"/>
      <w:jc w:val="right"/>
    </w:pPr>
    <w:r>
      <w:rPr>
        <w:noProof/>
      </w:rPr>
      <w:drawing>
        <wp:anchor distT="0" distB="0" distL="114300" distR="114300" simplePos="0" relativeHeight="251658240" behindDoc="0" locked="0" layoutInCell="1" allowOverlap="1" wp14:anchorId="48926FCE" wp14:editId="34D817F7">
          <wp:simplePos x="0" y="0"/>
          <wp:positionH relativeFrom="column">
            <wp:posOffset>-161925</wp:posOffset>
          </wp:positionH>
          <wp:positionV relativeFrom="paragraph">
            <wp:posOffset>-361950</wp:posOffset>
          </wp:positionV>
          <wp:extent cx="762000" cy="743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923" cy="758366"/>
                  </a:xfrm>
                  <a:prstGeom prst="rect">
                    <a:avLst/>
                  </a:prstGeom>
                </pic:spPr>
              </pic:pic>
            </a:graphicData>
          </a:graphic>
          <wp14:sizeRelH relativeFrom="page">
            <wp14:pctWidth>0</wp14:pctWidth>
          </wp14:sizeRelH>
          <wp14:sizeRelV relativeFrom="page">
            <wp14:pctHeight>0</wp14:pctHeight>
          </wp14:sizeRelV>
        </wp:anchor>
      </w:drawing>
    </w:r>
    <w:r w:rsidR="009B73E7">
      <w:t>A British International School</w:t>
    </w:r>
  </w:p>
  <w:p w14:paraId="464E085E" w14:textId="77777777" w:rsidR="009B73E7" w:rsidRDefault="009B7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1258D"/>
    <w:multiLevelType w:val="hybridMultilevel"/>
    <w:tmpl w:val="8DE85FD2"/>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3C3335"/>
    <w:multiLevelType w:val="multilevel"/>
    <w:tmpl w:val="894A5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A210C1"/>
    <w:multiLevelType w:val="hybridMultilevel"/>
    <w:tmpl w:val="CBC4C30A"/>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53A37BD"/>
    <w:multiLevelType w:val="multilevel"/>
    <w:tmpl w:val="36DAB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7678E9"/>
    <w:multiLevelType w:val="multilevel"/>
    <w:tmpl w:val="8EA03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AC1B4F"/>
    <w:multiLevelType w:val="hybridMultilevel"/>
    <w:tmpl w:val="9A204814"/>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EEA5ECC"/>
    <w:multiLevelType w:val="multilevel"/>
    <w:tmpl w:val="E946C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097721"/>
    <w:multiLevelType w:val="multilevel"/>
    <w:tmpl w:val="0F906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DE4C84"/>
    <w:multiLevelType w:val="multilevel"/>
    <w:tmpl w:val="3D5EA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A404C0"/>
    <w:multiLevelType w:val="multilevel"/>
    <w:tmpl w:val="DA5EF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C56A2E"/>
    <w:multiLevelType w:val="multilevel"/>
    <w:tmpl w:val="89A29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2B2214"/>
    <w:multiLevelType w:val="hybridMultilevel"/>
    <w:tmpl w:val="FA5C46E8"/>
    <w:lvl w:ilvl="0" w:tplc="93C686F8">
      <w:start w:val="1"/>
      <w:numFmt w:val="bullet"/>
      <w:lvlText w:val=""/>
      <w:lvlJc w:val="left"/>
      <w:pPr>
        <w:tabs>
          <w:tab w:val="num" w:pos="360"/>
        </w:tabs>
        <w:ind w:left="360" w:hanging="360"/>
      </w:pPr>
      <w:rPr>
        <w:rFonts w:ascii="Wingdings" w:hAnsi="Wingdings" w:hint="default"/>
        <w:color w:val="00000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994030"/>
    <w:multiLevelType w:val="hybridMultilevel"/>
    <w:tmpl w:val="E5FC9426"/>
    <w:lvl w:ilvl="0" w:tplc="895AE93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C80F8E"/>
    <w:multiLevelType w:val="multilevel"/>
    <w:tmpl w:val="E884A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643613"/>
    <w:multiLevelType w:val="multilevel"/>
    <w:tmpl w:val="6CF6B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4"/>
  </w:num>
  <w:num w:numId="3">
    <w:abstractNumId w:val="13"/>
  </w:num>
  <w:num w:numId="4">
    <w:abstractNumId w:val="6"/>
  </w:num>
  <w:num w:numId="5">
    <w:abstractNumId w:val="7"/>
  </w:num>
  <w:num w:numId="6">
    <w:abstractNumId w:val="1"/>
  </w:num>
  <w:num w:numId="7">
    <w:abstractNumId w:val="10"/>
  </w:num>
  <w:num w:numId="8">
    <w:abstractNumId w:val="4"/>
  </w:num>
  <w:num w:numId="9">
    <w:abstractNumId w:val="9"/>
  </w:num>
  <w:num w:numId="10">
    <w:abstractNumId w:val="3"/>
  </w:num>
  <w:num w:numId="11">
    <w:abstractNumId w:val="11"/>
  </w:num>
  <w:num w:numId="12">
    <w:abstractNumId w:val="5"/>
  </w:num>
  <w:num w:numId="13">
    <w:abstractNumId w:val="2"/>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3E7"/>
    <w:rsid w:val="00046845"/>
    <w:rsid w:val="00064B78"/>
    <w:rsid w:val="000777AC"/>
    <w:rsid w:val="0009739A"/>
    <w:rsid w:val="000A6205"/>
    <w:rsid w:val="000B2751"/>
    <w:rsid w:val="000B6C97"/>
    <w:rsid w:val="000D771E"/>
    <w:rsid w:val="000F3659"/>
    <w:rsid w:val="000F4269"/>
    <w:rsid w:val="00117E3E"/>
    <w:rsid w:val="00126F0C"/>
    <w:rsid w:val="001331E9"/>
    <w:rsid w:val="00155A7C"/>
    <w:rsid w:val="001613D8"/>
    <w:rsid w:val="001942AB"/>
    <w:rsid w:val="001B2E71"/>
    <w:rsid w:val="001E1C79"/>
    <w:rsid w:val="001E54B8"/>
    <w:rsid w:val="002040D8"/>
    <w:rsid w:val="00224994"/>
    <w:rsid w:val="00243AE9"/>
    <w:rsid w:val="00246BFE"/>
    <w:rsid w:val="002517A8"/>
    <w:rsid w:val="0028318D"/>
    <w:rsid w:val="00293C1F"/>
    <w:rsid w:val="003036F1"/>
    <w:rsid w:val="00386BD3"/>
    <w:rsid w:val="003A7890"/>
    <w:rsid w:val="003D35E4"/>
    <w:rsid w:val="003E4B78"/>
    <w:rsid w:val="004215DC"/>
    <w:rsid w:val="00434F87"/>
    <w:rsid w:val="004617D2"/>
    <w:rsid w:val="004647C1"/>
    <w:rsid w:val="004C1E20"/>
    <w:rsid w:val="004F4693"/>
    <w:rsid w:val="00502F39"/>
    <w:rsid w:val="005315A1"/>
    <w:rsid w:val="005441D4"/>
    <w:rsid w:val="0055131B"/>
    <w:rsid w:val="00553776"/>
    <w:rsid w:val="005A321A"/>
    <w:rsid w:val="00600AAB"/>
    <w:rsid w:val="00613E47"/>
    <w:rsid w:val="00635DB8"/>
    <w:rsid w:val="00667CAF"/>
    <w:rsid w:val="006976D7"/>
    <w:rsid w:val="006B13A0"/>
    <w:rsid w:val="006E56FE"/>
    <w:rsid w:val="007406D8"/>
    <w:rsid w:val="00754B93"/>
    <w:rsid w:val="007B4728"/>
    <w:rsid w:val="007C7E6B"/>
    <w:rsid w:val="008364A2"/>
    <w:rsid w:val="0084029A"/>
    <w:rsid w:val="00843E18"/>
    <w:rsid w:val="008C7551"/>
    <w:rsid w:val="00931861"/>
    <w:rsid w:val="00985A75"/>
    <w:rsid w:val="0099615D"/>
    <w:rsid w:val="009B73E7"/>
    <w:rsid w:val="009C753D"/>
    <w:rsid w:val="009E017D"/>
    <w:rsid w:val="00A138D9"/>
    <w:rsid w:val="00A42C8F"/>
    <w:rsid w:val="00AA29D7"/>
    <w:rsid w:val="00AF0702"/>
    <w:rsid w:val="00B37CE3"/>
    <w:rsid w:val="00BA0500"/>
    <w:rsid w:val="00BD1B46"/>
    <w:rsid w:val="00C458A0"/>
    <w:rsid w:val="00C7290C"/>
    <w:rsid w:val="00C953B0"/>
    <w:rsid w:val="00CD1BCB"/>
    <w:rsid w:val="00CD3A84"/>
    <w:rsid w:val="00D06ED6"/>
    <w:rsid w:val="00D565A0"/>
    <w:rsid w:val="00DD4727"/>
    <w:rsid w:val="00DE7F0B"/>
    <w:rsid w:val="00E03119"/>
    <w:rsid w:val="00E06FAB"/>
    <w:rsid w:val="00E109E3"/>
    <w:rsid w:val="00E50FC5"/>
    <w:rsid w:val="00E7450A"/>
    <w:rsid w:val="00E8338F"/>
    <w:rsid w:val="00E95DD2"/>
    <w:rsid w:val="00EA2C36"/>
    <w:rsid w:val="00EC5602"/>
    <w:rsid w:val="00EF30E4"/>
    <w:rsid w:val="00EF5BF8"/>
    <w:rsid w:val="00EF5FF8"/>
    <w:rsid w:val="00EF71AC"/>
    <w:rsid w:val="00F01381"/>
    <w:rsid w:val="00F02A6F"/>
    <w:rsid w:val="00F40346"/>
    <w:rsid w:val="00F72871"/>
    <w:rsid w:val="00F85627"/>
    <w:rsid w:val="00F94B90"/>
    <w:rsid w:val="00F97852"/>
    <w:rsid w:val="00FD6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1796BF"/>
  <w15:docId w15:val="{ADB776AE-9E1E-4E39-A4CB-8101B5A5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3E7"/>
  </w:style>
  <w:style w:type="paragraph" w:styleId="Footer">
    <w:name w:val="footer"/>
    <w:basedOn w:val="Normal"/>
    <w:link w:val="FooterChar"/>
    <w:uiPriority w:val="99"/>
    <w:unhideWhenUsed/>
    <w:rsid w:val="009B7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3E7"/>
  </w:style>
  <w:style w:type="paragraph" w:styleId="BalloonText">
    <w:name w:val="Balloon Text"/>
    <w:basedOn w:val="Normal"/>
    <w:link w:val="BalloonTextChar"/>
    <w:uiPriority w:val="99"/>
    <w:semiHidden/>
    <w:unhideWhenUsed/>
    <w:rsid w:val="009B7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3E7"/>
    <w:rPr>
      <w:rFonts w:ascii="Tahoma" w:hAnsi="Tahoma" w:cs="Tahoma"/>
      <w:sz w:val="16"/>
      <w:szCs w:val="16"/>
    </w:rPr>
  </w:style>
  <w:style w:type="paragraph" w:styleId="ListParagraph">
    <w:name w:val="List Paragraph"/>
    <w:basedOn w:val="Normal"/>
    <w:uiPriority w:val="34"/>
    <w:qFormat/>
    <w:rsid w:val="00204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30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6</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Babkirk</dc:creator>
  <cp:keywords/>
  <dc:description/>
  <cp:lastModifiedBy>Bernie Babkirk</cp:lastModifiedBy>
  <cp:revision>9</cp:revision>
  <cp:lastPrinted>2019-10-10T05:53:00Z</cp:lastPrinted>
  <dcterms:created xsi:type="dcterms:W3CDTF">2019-09-23T10:10:00Z</dcterms:created>
  <dcterms:modified xsi:type="dcterms:W3CDTF">2020-11-16T09:16:00Z</dcterms:modified>
</cp:coreProperties>
</file>